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DC672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DC672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DC67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DC672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DC672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C672B">
        <w:rPr>
          <w:rFonts w:ascii="Times New Roman" w:hAnsi="Times New Roman" w:cs="Times New Roman"/>
          <w:b w:val="0"/>
          <w:color w:val="auto"/>
        </w:rPr>
        <w:t>Сведения</w:t>
      </w:r>
      <w:r w:rsidRPr="00DC672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DC672B" w:rsidRPr="00DC672B">
        <w:rPr>
          <w:rFonts w:ascii="Times New Roman" w:hAnsi="Times New Roman" w:cs="Times New Roman"/>
          <w:b w:val="0"/>
          <w:color w:val="auto"/>
        </w:rPr>
        <w:t>отрица</w:t>
      </w:r>
      <w:r w:rsidR="00BF5FFD" w:rsidRPr="00DC672B">
        <w:rPr>
          <w:rFonts w:ascii="Times New Roman" w:hAnsi="Times New Roman" w:cs="Times New Roman"/>
          <w:b w:val="0"/>
          <w:color w:val="auto"/>
        </w:rPr>
        <w:t>тельное</w:t>
      </w:r>
      <w:r w:rsidRPr="00DC672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DC672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C672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DC672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C672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C672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DC672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C672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C672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DC672B" w:rsidRDefault="00DC672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"Строительство детского сада на 60 мест в с. </w:t>
            </w:r>
            <w:proofErr w:type="spellStart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Чепош</w:t>
            </w:r>
            <w:proofErr w:type="spellEnd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8C568C" w:rsidRPr="00DC672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"Строительство детского сада на 60 мест в с. </w:t>
            </w:r>
            <w:proofErr w:type="spellStart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Чепош</w:t>
            </w:r>
            <w:proofErr w:type="spellEnd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C672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DC672B" w:rsidRDefault="00DC672B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"ЧЕПОШСКАЯ СРЕДНЯЯ ОБЩЕОБРАЗОВАТЕЛЬНАЯ ШКОЛА"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DC672B" w:rsidRDefault="00DC672B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ЧЕМАЛЬСКИЙ, С. ЧЕПОШ, УЛ. КУЧИЯК, Д.29</w:t>
            </w:r>
          </w:p>
        </w:tc>
      </w:tr>
      <w:tr w:rsidR="008C568C" w:rsidRPr="00DC672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DC672B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DC672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672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DC672B">
              <w:rPr>
                <w:rFonts w:ascii="Times New Roman" w:hAnsi="Times New Roman" w:cs="Times New Roman"/>
                <w:shd w:val="clear" w:color="auto" w:fill="FFFFFF"/>
              </w:rPr>
              <w:t>Чемальский</w:t>
            </w:r>
            <w:proofErr w:type="spellEnd"/>
            <w:r w:rsidRPr="00DC672B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DC672B">
              <w:rPr>
                <w:rFonts w:ascii="Times New Roman" w:hAnsi="Times New Roman" w:cs="Times New Roman"/>
                <w:shd w:val="clear" w:color="auto" w:fill="FFFFFF"/>
              </w:rPr>
              <w:t>Чепош</w:t>
            </w:r>
            <w:proofErr w:type="spellEnd"/>
            <w:r w:rsidRPr="00DC672B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DC672B">
              <w:rPr>
                <w:rFonts w:ascii="Times New Roman" w:hAnsi="Times New Roman" w:cs="Times New Roman"/>
                <w:shd w:val="clear" w:color="auto" w:fill="FFFFFF"/>
              </w:rPr>
              <w:t>Кучияк</w:t>
            </w:r>
            <w:proofErr w:type="spellEnd"/>
            <w:r w:rsidRPr="00DC672B">
              <w:rPr>
                <w:rFonts w:ascii="Times New Roman" w:hAnsi="Times New Roman" w:cs="Times New Roman"/>
                <w:shd w:val="clear" w:color="auto" w:fill="FFFFFF"/>
              </w:rPr>
              <w:t>, д. 29</w:t>
            </w:r>
          </w:p>
        </w:tc>
      </w:tr>
      <w:tr w:rsidR="008C568C" w:rsidRPr="00DC672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C6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04-1-2-3-004416-2024</w:t>
            </w:r>
            <w:bookmarkEnd w:id="0"/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B72630" w:rsidP="00DC6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DC672B" w:rsidRPr="00DC6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DC6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</w:t>
            </w:r>
            <w:r w:rsidR="00F15578" w:rsidRPr="00DC67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DC67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C672B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6A658A" w:rsidRPr="00DC672B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DC672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C672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DC672B" w:rsidRDefault="00DC672B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72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C6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строительства показателей укрупненных </w:t>
            </w:r>
            <w:r w:rsidRPr="00DC672B">
              <w:rPr>
                <w:rFonts w:ascii="Times New Roman" w:hAnsi="Times New Roman" w:cs="Times New Roman"/>
              </w:rPr>
              <w:lastRenderedPageBreak/>
              <w:t>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C672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8C568C" w:rsidRPr="00DC672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C672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C672B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675388"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Общая площадь, </w:t>
            </w:r>
            <w:r w:rsidRPr="00DC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DC672B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875,2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DC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72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Площадь жилая, </w:t>
            </w:r>
            <w:r w:rsidRPr="00DC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72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DC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DC672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1004,2</w:t>
            </w:r>
          </w:p>
        </w:tc>
      </w:tr>
      <w:tr w:rsidR="008C568C" w:rsidRPr="00DC672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DC672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DC672B" w:rsidRDefault="00DC672B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8779,9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C672B" w:rsidRDefault="00DC672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DC672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C672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91410" w:rsidRPr="00DC672B" w:rsidRDefault="00391410" w:rsidP="00675388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DC672B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 xml:space="preserve">Код снегового района (заполняется в соответствии с данными, содержащимися </w:t>
            </w:r>
            <w:r w:rsidRPr="00DC672B">
              <w:rPr>
                <w:rFonts w:ascii="Times New Roman" w:hAnsi="Times New Roman" w:cs="Times New Roman"/>
              </w:rPr>
              <w:lastRenderedPageBreak/>
              <w:t>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0E6F7A" w:rsidP="00DC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DC672B"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DE41A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DC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DC672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C672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C672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DC672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DC672B" w:rsidRDefault="00DC67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B">
        <w:rPr>
          <w:rFonts w:ascii="Times New Roman" w:hAnsi="Times New Roman" w:cs="Times New Roman"/>
          <w:sz w:val="24"/>
          <w:szCs w:val="24"/>
        </w:rPr>
        <w:t>Вкусно вкусна</w:t>
      </w:r>
    </w:p>
    <w:p w:rsidR="00DC672B" w:rsidRPr="00DC672B" w:rsidRDefault="00DC67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672B" w:rsidRPr="00DC672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03961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C672B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52F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2024-02-15T05:53:00Z</dcterms:created>
  <dcterms:modified xsi:type="dcterms:W3CDTF">2024-02-15T05:53:00Z</dcterms:modified>
</cp:coreProperties>
</file>