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A57AC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A57AC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C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A57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A57A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A5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A57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A57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A57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A57AC3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A5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A57A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A57AC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A57AC3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57AC3">
        <w:rPr>
          <w:rFonts w:ascii="Times New Roman" w:hAnsi="Times New Roman" w:cs="Times New Roman"/>
          <w:b w:val="0"/>
          <w:color w:val="auto"/>
        </w:rPr>
        <w:t>Сведения</w:t>
      </w:r>
      <w:r w:rsidRPr="00A57AC3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A57AC3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A57AC3">
        <w:rPr>
          <w:rFonts w:ascii="Times New Roman" w:hAnsi="Times New Roman" w:cs="Times New Roman"/>
          <w:b w:val="0"/>
          <w:color w:val="auto"/>
        </w:rPr>
        <w:t>тельное</w:t>
      </w:r>
      <w:r w:rsidRPr="00A57AC3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A57AC3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57AC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A57AC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57AC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57AC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A57AC3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57AC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57AC3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A57AC3" w:rsidRDefault="00A57AC3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Подлежащий проектированию и строительству комплекс зданий и сооружений второй очереди развития территории «Всесезонного курорта «</w:t>
            </w:r>
            <w:proofErr w:type="spellStart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</w:t>
            </w:r>
            <w:proofErr w:type="spellEnd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Российская Федерация, Республика Алтай, </w:t>
            </w:r>
            <w:proofErr w:type="spellStart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район оз. </w:t>
            </w:r>
            <w:proofErr w:type="spellStart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Манжерокского</w:t>
            </w:r>
            <w:proofErr w:type="spellEnd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 юго-восточной стороны. </w:t>
            </w:r>
            <w:proofErr w:type="spellStart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Берегоукрепление</w:t>
            </w:r>
            <w:proofErr w:type="spellEnd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оз. </w:t>
            </w:r>
            <w:proofErr w:type="spellStart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Манжерокское</w:t>
            </w:r>
            <w:proofErr w:type="spellEnd"/>
          </w:p>
        </w:tc>
      </w:tr>
      <w:tr w:rsidR="00283EFB" w:rsidRPr="00A57AC3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A57AC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Подлежащий проектированию и строительству комплекс зданий и сооружений второй очереди развития территории «Всесезонного курорта «</w:t>
            </w:r>
            <w:proofErr w:type="spellStart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</w:t>
            </w:r>
            <w:proofErr w:type="spellEnd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Российская Федерация, Республика Алтай, </w:t>
            </w:r>
            <w:proofErr w:type="spellStart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район оз. </w:t>
            </w:r>
            <w:proofErr w:type="spellStart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Манжерокского</w:t>
            </w:r>
            <w:proofErr w:type="spellEnd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 юго-восточной стороны. </w:t>
            </w:r>
            <w:proofErr w:type="spellStart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Берегоукрепление</w:t>
            </w:r>
            <w:proofErr w:type="spellEnd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оз. </w:t>
            </w:r>
            <w:proofErr w:type="spellStart"/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Манжерокское</w:t>
            </w:r>
            <w:proofErr w:type="spellEnd"/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57AC3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A57AC3" w:rsidP="00497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"ВСЕСЕЗОННЫЙ КУРОРТ "МАНЖЕРОК"</w:t>
            </w:r>
          </w:p>
          <w:p w:rsidR="00A57AC3" w:rsidRPr="00A57AC3" w:rsidRDefault="00A57AC3" w:rsidP="00497C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7AC3" w:rsidRPr="00A57AC3" w:rsidRDefault="00A57AC3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"СБД"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A57AC3" w:rsidP="00283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МАЙМИНСКИЙ, С. МАНЖЕРОК, УЛ. ЛЕНИНСКАЯ, Д. 18</w:t>
            </w:r>
          </w:p>
          <w:p w:rsidR="00A57AC3" w:rsidRPr="00A57AC3" w:rsidRDefault="00A57AC3" w:rsidP="00283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57AC3" w:rsidRPr="00A57AC3" w:rsidRDefault="00A57AC3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Москва, ВН.ТЕР.Г. МУНИЦИПАЛЬНЫЙ ОКРУГ БЕГОВОЙ, ПР-КТ ЛЕНИНГРАДСКИЙ, Д. 31А, СТР. 1, КОМ. 10</w:t>
            </w:r>
          </w:p>
        </w:tc>
      </w:tr>
      <w:tr w:rsidR="00283EFB" w:rsidRPr="00A57AC3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AC3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A57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 xml:space="preserve">Субъект (субъекты) Российской Федерации, на территории которого </w:t>
            </w:r>
            <w:r w:rsidRPr="00A57AC3">
              <w:rPr>
                <w:rFonts w:ascii="Times New Roman" w:hAnsi="Times New Roman" w:cs="Times New Roman"/>
              </w:rPr>
              <w:lastRenderedPageBreak/>
              <w:t>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Республика А</w:t>
            </w:r>
            <w:r w:rsidRPr="00A57AC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A57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A57AC3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57AC3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A57AC3">
              <w:rPr>
                <w:rFonts w:ascii="Times New Roman" w:hAnsi="Times New Roman" w:cs="Times New Roman"/>
                <w:shd w:val="clear" w:color="auto" w:fill="FFFFFF"/>
              </w:rPr>
              <w:t>Майминский</w:t>
            </w:r>
            <w:proofErr w:type="spellEnd"/>
            <w:r w:rsidRPr="00A57AC3">
              <w:rPr>
                <w:rFonts w:ascii="Times New Roman" w:hAnsi="Times New Roman" w:cs="Times New Roman"/>
                <w:shd w:val="clear" w:color="auto" w:fill="FFFFFF"/>
              </w:rPr>
              <w:t xml:space="preserve"> район, с. Озерное</w:t>
            </w:r>
          </w:p>
        </w:tc>
      </w:tr>
      <w:tr w:rsidR="00283EFB" w:rsidRPr="00A57AC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A57AC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57A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04-1-1-3-017990-2024</w:t>
            </w:r>
            <w:bookmarkEnd w:id="0"/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56714C" w:rsidP="00A57A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A57AC3" w:rsidRPr="00A57A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340133" w:rsidRPr="00A57A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A57AC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A57AC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57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57AC3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57AC3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A57AC3" w:rsidRDefault="00A57AC3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56" w:type="dxa"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AC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5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57AC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A57AC3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A57AC3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12.02.001.004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57AC3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 xml:space="preserve">Общая площадь, </w:t>
            </w:r>
            <w:r w:rsidRPr="00A57A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A57A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AC3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 xml:space="preserve">Площадь жилая, </w:t>
            </w:r>
            <w:r w:rsidRPr="00A57A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7AC3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A57A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57AC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A57AC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57AC3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A57AC3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57AC3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A57AC3" w:rsidRPr="00A57AC3" w:rsidRDefault="00A57AC3" w:rsidP="00A57AC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уч</w:t>
            </w:r>
            <w:r w:rsidRPr="00A57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астка в границах проектирования - </w:t>
            </w:r>
            <w:r w:rsidRPr="00A57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155 331,0</w:t>
            </w:r>
            <w:r w:rsidRPr="00A57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57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м.кв</w:t>
            </w:r>
            <w:proofErr w:type="spellEnd"/>
            <w:proofErr w:type="gramEnd"/>
          </w:p>
          <w:p w:rsidR="00283EFB" w:rsidRPr="00A57AC3" w:rsidRDefault="00A57AC3" w:rsidP="00A57AC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7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длина сооружения -</w:t>
            </w:r>
            <w:r w:rsidRPr="00A57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2123,2</w:t>
            </w:r>
            <w:r w:rsidRPr="00A57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7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п.м</w:t>
            </w:r>
            <w:proofErr w:type="spellEnd"/>
            <w:r w:rsidRPr="00A57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A57AC3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A57AC3" w:rsidP="004A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A57AC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7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A57AC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57AC3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57AC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A57AC3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A57AC3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A57AC3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2024-06-03T09:29:00Z</dcterms:created>
  <dcterms:modified xsi:type="dcterms:W3CDTF">2024-06-03T09:29:00Z</dcterms:modified>
</cp:coreProperties>
</file>