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B263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B263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B26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B263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B2635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B2635">
        <w:rPr>
          <w:rFonts w:ascii="Times New Roman" w:hAnsi="Times New Roman" w:cs="Times New Roman"/>
          <w:b w:val="0"/>
          <w:color w:val="auto"/>
        </w:rPr>
        <w:t>Сведения</w:t>
      </w:r>
      <w:r w:rsidRPr="003B2635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60458" w:rsidRPr="003B2635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B2635">
        <w:rPr>
          <w:rFonts w:ascii="Times New Roman" w:hAnsi="Times New Roman" w:cs="Times New Roman"/>
          <w:b w:val="0"/>
          <w:color w:val="auto"/>
        </w:rPr>
        <w:t>тельное</w:t>
      </w:r>
      <w:r w:rsidRPr="003B2635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B2635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B263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B263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B263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B263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B2635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B2635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B2635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B2635" w:rsidRDefault="003B2635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ул. Советская 71, в с. Элекмонар </w:t>
            </w:r>
            <w:proofErr w:type="spellStart"/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3B2635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3B263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ул. Советская 71, в с. Элекмонар </w:t>
            </w:r>
            <w:proofErr w:type="spellStart"/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B2635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3B2635" w:rsidRDefault="003B2635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"ЭЛИКМАНАРСКАЯ СРЕДНЯЯ ОБЩЕОБРАЗОВАТЕЛЬНАЯ ШКОЛА"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B2635" w:rsidRDefault="003B263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ЧЕМАЛЬСКИЙ, С. ЭЛЕКМОНАР, УЛ. СОВЕТСКАЯ, Д.1</w:t>
            </w:r>
          </w:p>
        </w:tc>
      </w:tr>
      <w:tr w:rsidR="00283EFB" w:rsidRPr="003B2635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5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B2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B26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B2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3B2635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B2635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B2635">
              <w:rPr>
                <w:rFonts w:ascii="Times New Roman" w:hAnsi="Times New Roman" w:cs="Times New Roman"/>
                <w:shd w:val="clear" w:color="auto" w:fill="FFFFFF"/>
              </w:rPr>
              <w:t>Чемальский</w:t>
            </w:r>
            <w:proofErr w:type="spellEnd"/>
            <w:r w:rsidRPr="003B2635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3B2635">
              <w:rPr>
                <w:rFonts w:ascii="Times New Roman" w:hAnsi="Times New Roman" w:cs="Times New Roman"/>
                <w:shd w:val="clear" w:color="auto" w:fill="FFFFFF"/>
              </w:rPr>
              <w:t>с.Элекмонар</w:t>
            </w:r>
            <w:proofErr w:type="spellEnd"/>
            <w:r w:rsidRPr="003B2635">
              <w:rPr>
                <w:rFonts w:ascii="Times New Roman" w:hAnsi="Times New Roman" w:cs="Times New Roman"/>
                <w:shd w:val="clear" w:color="auto" w:fill="FFFFFF"/>
              </w:rPr>
              <w:t>, ул. Советская, д.71</w:t>
            </w:r>
          </w:p>
        </w:tc>
      </w:tr>
      <w:tr w:rsidR="00283EFB" w:rsidRPr="003B263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3B263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B2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04-1-1-2-026681-2024</w:t>
            </w:r>
            <w:bookmarkEnd w:id="0"/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795539" w:rsidP="007E00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  <w:r w:rsidR="00B53FE3" w:rsidRPr="003B2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3B2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3B2635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364AF9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EC1" w:rsidRPr="003B2635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3B2635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B2635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B2635" w:rsidRDefault="003B2635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17300.00</w:t>
            </w:r>
          </w:p>
        </w:tc>
        <w:tc>
          <w:tcPr>
            <w:tcW w:w="1656" w:type="dxa"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3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B2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3B2635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B263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B2635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3B263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B2635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Общая площадь, </w:t>
            </w:r>
            <w:r w:rsidRPr="003B263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3B2635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143,8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B263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635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Площадь жилая, </w:t>
            </w:r>
            <w:r w:rsidRPr="003B263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635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B263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B263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79553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B263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B2635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B2635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B2635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3B2635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7E003C"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3B2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B263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B2635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B263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B2635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B2635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B2635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4AF9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2635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0458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539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2024-06-04T04:19:00Z</dcterms:created>
  <dcterms:modified xsi:type="dcterms:W3CDTF">2024-06-04T04:19:00Z</dcterms:modified>
</cp:coreProperties>
</file>