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053C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053C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053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053C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053C6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5053C6">
        <w:rPr>
          <w:rFonts w:ascii="Times New Roman" w:hAnsi="Times New Roman" w:cs="Times New Roman"/>
          <w:b w:val="0"/>
          <w:color w:val="auto"/>
        </w:rPr>
        <w:t>Сведения</w:t>
      </w:r>
      <w:r w:rsidRPr="005053C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67D2E" w:rsidRPr="005053C6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5053C6">
        <w:rPr>
          <w:rFonts w:ascii="Times New Roman" w:hAnsi="Times New Roman" w:cs="Times New Roman"/>
          <w:b w:val="0"/>
          <w:color w:val="auto"/>
        </w:rPr>
        <w:t>тельное</w:t>
      </w:r>
      <w:r w:rsidRPr="005053C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053C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053C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053C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053C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053C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5053C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053C6" w:rsidRDefault="00A67D2E" w:rsidP="00A67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Газовая модульная котельная ул. Ипподромная с.</w:t>
            </w:r>
            <w:r w:rsidRPr="005053C6">
              <w:rPr>
                <w:rFonts w:ascii="Times New Roman" w:hAnsi="Times New Roman" w:cs="Times New Roman"/>
              </w:rPr>
              <w:t xml:space="preserve"> Кызыл-Озек, Майминский район, </w:t>
            </w:r>
            <w:r w:rsidRPr="005053C6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AD605D" w:rsidRPr="005053C6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053C6" w:rsidRDefault="00A67D2E" w:rsidP="00A67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Газовая модульная котельная ул. Ипподромная с.</w:t>
            </w:r>
            <w:r w:rsidRPr="005053C6">
              <w:rPr>
                <w:rFonts w:ascii="Times New Roman" w:hAnsi="Times New Roman" w:cs="Times New Roman"/>
              </w:rPr>
              <w:t xml:space="preserve"> Кызыл-Озек, Майминский район, </w:t>
            </w:r>
            <w:r w:rsidRPr="005053C6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A67D2E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Администрация муниципального образования «Майминский район»</w:t>
            </w:r>
          </w:p>
          <w:p w:rsidR="00013DE2" w:rsidRPr="005053C6" w:rsidRDefault="00013DE2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5053C6" w:rsidRDefault="00A67D2E" w:rsidP="00013DE2">
            <w:pPr>
              <w:jc w:val="both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7D2E" w:rsidRPr="005053C6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A67D2E" w:rsidRPr="005053C6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5053C6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A67D2E" w:rsidRPr="005053C6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5053C6">
              <w:rPr>
                <w:rFonts w:ascii="Times New Roman" w:hAnsi="Times New Roman" w:cs="Times New Roman"/>
              </w:rPr>
              <w:t>изыскательск</w:t>
            </w:r>
            <w:r w:rsidRPr="005053C6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5053C6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053C6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053C6" w:rsidRDefault="00A67D2E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6">
              <w:rPr>
                <w:rFonts w:ascii="Times New Roman" w:hAnsi="Times New Roman" w:cs="Times New Roman"/>
              </w:rPr>
              <w:t>Республика Алтай, Майминский район, с. Кызыл-</w:t>
            </w:r>
            <w:proofErr w:type="gramStart"/>
            <w:r w:rsidRPr="005053C6">
              <w:rPr>
                <w:rFonts w:ascii="Times New Roman" w:hAnsi="Times New Roman" w:cs="Times New Roman"/>
              </w:rPr>
              <w:t xml:space="preserve">Озек, </w:t>
            </w:r>
            <w:r w:rsidRPr="005053C6">
              <w:rPr>
                <w:rFonts w:ascii="Times New Roman" w:hAnsi="Times New Roman" w:cs="Times New Roman"/>
              </w:rPr>
              <w:t xml:space="preserve"> </w:t>
            </w:r>
            <w:r w:rsidRPr="005053C6">
              <w:rPr>
                <w:rFonts w:ascii="Times New Roman" w:hAnsi="Times New Roman" w:cs="Times New Roman"/>
              </w:rPr>
              <w:t>ул.</w:t>
            </w:r>
            <w:proofErr w:type="gramEnd"/>
            <w:r w:rsidRPr="005053C6">
              <w:rPr>
                <w:rFonts w:ascii="Times New Roman" w:hAnsi="Times New Roman" w:cs="Times New Roman"/>
              </w:rPr>
              <w:t xml:space="preserve"> Ипподромная 31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A67D2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A67D2E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A67D2E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67D2E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4424</w:t>
            </w:r>
            <w:r w:rsidR="00D44F1F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A67D2E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DE2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67D2E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2A3452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5053C6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5053C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053C6" w:rsidRDefault="005053C6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FD10E1" w:rsidRPr="005053C6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3C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0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053C6" w:rsidRDefault="005053C6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5053C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5053C6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53C6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5053C6">
              <w:rPr>
                <w:rFonts w:ascii="Times New Roman" w:hAnsi="Times New Roman" w:cs="Times New Roman"/>
              </w:rPr>
              <w:t xml:space="preserve"> для обеспечения теплом объектов жилой и социальной сферы с. Кызыл-Озек, </w:t>
            </w:r>
            <w:proofErr w:type="spellStart"/>
            <w:r w:rsidRPr="005053C6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5053C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053C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053C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053C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5053C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5053C6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6">
              <w:rPr>
                <w:rFonts w:ascii="Times New Roman" w:eastAsia="TimesNewRoman" w:hAnsi="Times New Roman" w:cs="Times New Roman"/>
              </w:rPr>
              <w:t>81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5053C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3C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5053C6">
              <w:rPr>
                <w:rFonts w:ascii="Times New Roman" w:hAnsi="Times New Roman" w:cs="Times New Roman"/>
              </w:rPr>
              <w:t xml:space="preserve">жилая, </w:t>
            </w:r>
            <w:r w:rsidR="00131B7F" w:rsidRPr="005053C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3C6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5053C6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5053C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053C6" w:rsidRDefault="005053C6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NewRoman" w:hAnsi="Times New Roman" w:cs="Times New Roman"/>
              </w:rPr>
              <w:t>128,9</w:t>
            </w:r>
          </w:p>
        </w:tc>
      </w:tr>
      <w:tr w:rsidR="00AD605D" w:rsidRPr="005053C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5053C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5053C6" w:rsidRDefault="005053C6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3C6">
              <w:rPr>
                <w:rFonts w:ascii="Times New Roman" w:hAnsi="Times New Roman" w:cs="Times New Roman"/>
              </w:rPr>
              <w:t>238,95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053C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053C6">
              <w:rPr>
                <w:rFonts w:ascii="Times New Roman" w:hAnsi="Times New Roman" w:cs="Times New Roman"/>
              </w:rPr>
              <w:t xml:space="preserve"> </w:t>
            </w:r>
            <w:r w:rsidRPr="005053C6">
              <w:rPr>
                <w:rFonts w:ascii="Times New Roman" w:hAnsi="Times New Roman" w:cs="Times New Roman"/>
              </w:rPr>
              <w:lastRenderedPageBreak/>
              <w:t>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053C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5053C6" w:rsidRDefault="005053C6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eastAsia="Arial" w:hAnsi="Times New Roman" w:cs="Times New Roman"/>
              </w:rPr>
              <w:t>Расчетная производительность котельной</w:t>
            </w:r>
            <w:r w:rsidRPr="005053C6">
              <w:rPr>
                <w:rFonts w:ascii="Times New Roman" w:eastAsia="Arial" w:hAnsi="Times New Roman" w:cs="Times New Roman"/>
              </w:rPr>
              <w:t xml:space="preserve"> </w:t>
            </w:r>
            <w:r w:rsidR="00013DE2" w:rsidRPr="005053C6">
              <w:rPr>
                <w:rFonts w:ascii="Times New Roman" w:eastAsia="Arial" w:hAnsi="Times New Roman" w:cs="Times New Roman"/>
              </w:rPr>
              <w:t xml:space="preserve">-  </w:t>
            </w:r>
            <w:r w:rsidRPr="005053C6">
              <w:rPr>
                <w:rFonts w:ascii="Times New Roman" w:eastAsia="Arial" w:hAnsi="Times New Roman" w:cs="Times New Roman"/>
              </w:rPr>
              <w:t>2,6</w:t>
            </w:r>
            <w:r w:rsidRPr="005053C6">
              <w:rPr>
                <w:rFonts w:ascii="Times New Roman" w:eastAsia="Arial" w:hAnsi="Times New Roman" w:cs="Times New Roman"/>
              </w:rPr>
              <w:t xml:space="preserve"> </w:t>
            </w:r>
            <w:r w:rsidRPr="005053C6">
              <w:rPr>
                <w:rFonts w:ascii="Times New Roman" w:eastAsia="Arial" w:hAnsi="Times New Roman" w:cs="Times New Roman"/>
              </w:rPr>
              <w:t>Гкал/ч</w:t>
            </w: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5053C6">
              <w:rPr>
                <w:rFonts w:ascii="Times New Roman" w:hAnsi="Times New Roman" w:cs="Times New Roman"/>
              </w:rPr>
              <w:t>подрайона</w:t>
            </w:r>
            <w:r w:rsidRPr="005053C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053C6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053C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053C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53C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053C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2AC" w:rsidRPr="005053C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A6B37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53C6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67D2E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2021-02-01T05:30:00Z</dcterms:created>
  <dcterms:modified xsi:type="dcterms:W3CDTF">2021-02-01T05:36:00Z</dcterms:modified>
</cp:coreProperties>
</file>