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B033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B033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B03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B033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B0332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2B0332">
        <w:rPr>
          <w:rFonts w:ascii="Times New Roman" w:hAnsi="Times New Roman" w:cs="Times New Roman"/>
          <w:b w:val="0"/>
          <w:color w:val="auto"/>
        </w:rPr>
        <w:t>Сведения</w:t>
      </w:r>
      <w:r w:rsidRPr="002B0332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48514E" w:rsidRPr="002B0332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2B0332">
        <w:rPr>
          <w:rFonts w:ascii="Times New Roman" w:hAnsi="Times New Roman" w:cs="Times New Roman"/>
          <w:b w:val="0"/>
          <w:color w:val="auto"/>
        </w:rPr>
        <w:t>тельное</w:t>
      </w:r>
      <w:r w:rsidRPr="002B0332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B033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033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B033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033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033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B033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514E" w:rsidRPr="002B0332" w:rsidRDefault="0048514E" w:rsidP="0048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«Строительство комплекса «школа – детский сад» на 80 и 40 мест в </w:t>
            </w:r>
            <w:proofErr w:type="spellStart"/>
            <w:r w:rsidRPr="002B0332">
              <w:rPr>
                <w:rFonts w:ascii="Times New Roman" w:hAnsi="Times New Roman" w:cs="Times New Roman"/>
              </w:rPr>
              <w:t>с.Тихонькая</w:t>
            </w:r>
            <w:proofErr w:type="spellEnd"/>
            <w:r w:rsidRPr="002B0332">
              <w:rPr>
                <w:rFonts w:ascii="Times New Roman" w:hAnsi="Times New Roman" w:cs="Times New Roman"/>
              </w:rPr>
              <w:t xml:space="preserve"> </w:t>
            </w:r>
          </w:p>
          <w:p w:rsidR="00086464" w:rsidRPr="002B0332" w:rsidRDefault="0048514E" w:rsidP="0048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Усть-Коксинского района Республики Алтай»</w:t>
            </w:r>
          </w:p>
        </w:tc>
      </w:tr>
      <w:tr w:rsidR="00AD605D" w:rsidRPr="002B0332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514E" w:rsidRPr="002B0332" w:rsidRDefault="0048514E" w:rsidP="0048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«Строительство комплекса «школа – детский сад» на 80 и 40 мест в </w:t>
            </w:r>
            <w:proofErr w:type="spellStart"/>
            <w:r w:rsidRPr="002B0332">
              <w:rPr>
                <w:rFonts w:ascii="Times New Roman" w:hAnsi="Times New Roman" w:cs="Times New Roman"/>
              </w:rPr>
              <w:t>с.Тихонькая</w:t>
            </w:r>
            <w:proofErr w:type="spellEnd"/>
            <w:r w:rsidRPr="002B0332">
              <w:rPr>
                <w:rFonts w:ascii="Times New Roman" w:hAnsi="Times New Roman" w:cs="Times New Roman"/>
              </w:rPr>
              <w:t xml:space="preserve"> </w:t>
            </w:r>
          </w:p>
          <w:p w:rsidR="00086464" w:rsidRPr="002B0332" w:rsidRDefault="0048514E" w:rsidP="0048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Усть-Коксинского района Республики Алтай»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0332" w:rsidRDefault="0048514E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2B0332">
              <w:rPr>
                <w:rFonts w:ascii="Times New Roman" w:hAnsi="Times New Roman" w:cs="Times New Roman"/>
              </w:rPr>
              <w:t>Тихоньская</w:t>
            </w:r>
            <w:proofErr w:type="spellEnd"/>
            <w:r w:rsidRPr="002B0332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48514E" w:rsidRPr="002B0332" w:rsidRDefault="0048514E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2B0332" w:rsidRDefault="0048514E" w:rsidP="0048514E">
            <w:pPr>
              <w:jc w:val="both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2B0332">
              <w:rPr>
                <w:rFonts w:ascii="Times New Roman" w:hAnsi="Times New Roman" w:cs="Times New Roman"/>
              </w:rPr>
              <w:t>Нешина</w:t>
            </w:r>
            <w:proofErr w:type="spellEnd"/>
            <w:r w:rsidRPr="002B0332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514E" w:rsidRPr="002B0332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48514E" w:rsidRPr="002B0332">
              <w:rPr>
                <w:rFonts w:ascii="Times New Roman" w:hAnsi="Times New Roman" w:cs="Times New Roman"/>
              </w:rPr>
              <w:t>649475, Республика Алтай, Усть-Коксинский район, село Тихонькая, улица Школьная 11</w:t>
            </w:r>
          </w:p>
          <w:p w:rsidR="00ED4C58" w:rsidRPr="002B0332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48514E" w:rsidRPr="002B0332">
              <w:rPr>
                <w:rFonts w:ascii="Times New Roman" w:hAnsi="Times New Roman" w:cs="Times New Roman"/>
              </w:rPr>
              <w:t>649475, Республика Алтай, Усть-Коксинский район, село Тихонькая, улица Школьная 11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B0332">
              <w:rPr>
                <w:rFonts w:ascii="Times New Roman" w:hAnsi="Times New Roman" w:cs="Times New Roman"/>
              </w:rPr>
              <w:t>изыскательск</w:t>
            </w:r>
            <w:r w:rsidRPr="002B0332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B0332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B0332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B0332" w:rsidRDefault="0048514E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32">
              <w:rPr>
                <w:rFonts w:ascii="Times New Roman" w:hAnsi="Times New Roman" w:cs="Times New Roman"/>
              </w:rPr>
              <w:t xml:space="preserve">Республика Алтай, Усть-Коксинский район, </w:t>
            </w:r>
            <w:r w:rsidRPr="002B0332">
              <w:rPr>
                <w:rFonts w:ascii="Times New Roman" w:hAnsi="Times New Roman" w:cs="Times New Roman"/>
              </w:rPr>
              <w:br/>
              <w:t>с. Тихонькая, ул. Центральная, 41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48514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B5545F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48514E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1310</w:t>
            </w:r>
            <w:r w:rsidR="00D44F1F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48514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14E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proofErr w:type="gramEnd"/>
            <w:r w:rsidR="002A3452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514E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033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0332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0332" w:rsidRDefault="0048514E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0E1" w:rsidRPr="002B033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033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0332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B0332" w:rsidRDefault="0048514E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3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FD10E1" w:rsidRPr="002B0332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3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0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033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0332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0332" w:rsidRDefault="0048514E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2B033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48514E" w:rsidP="00A036BD">
            <w:pPr>
              <w:jc w:val="both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Проектируемый комплекс «школа-детский сад» предназначен для о</w:t>
            </w:r>
            <w:r w:rsidRPr="002B0332">
              <w:rPr>
                <w:rFonts w:ascii="Times New Roman" w:hAnsi="Times New Roman" w:cs="Times New Roman"/>
                <w:shd w:val="clear" w:color="auto" w:fill="FFFFFF"/>
              </w:rPr>
              <w:t>бразовательной деятельности по образовательным программам дошкольного учебно-воспитательного, школьного образования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033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033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033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514E" w:rsidRPr="002B0332" w:rsidRDefault="0048514E" w:rsidP="004851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Вместимость:</w:t>
            </w:r>
          </w:p>
          <w:p w:rsidR="00ED4C58" w:rsidRPr="002B0332" w:rsidRDefault="0048514E" w:rsidP="004851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Школы-80 мест</w:t>
            </w:r>
          </w:p>
          <w:p w:rsidR="0048514E" w:rsidRPr="002B0332" w:rsidRDefault="0048514E" w:rsidP="004851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Детского сада-40 мест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B033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2B0332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32">
              <w:rPr>
                <w:rFonts w:ascii="Times New Roman" w:hAnsi="Times New Roman" w:cs="Times New Roman"/>
              </w:rPr>
              <w:t>2633,24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B033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332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2B0332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hAnsi="Times New Roman" w:cs="Times New Roman"/>
              </w:rPr>
              <w:t>2546,24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2B0332">
              <w:rPr>
                <w:rFonts w:ascii="Times New Roman" w:hAnsi="Times New Roman" w:cs="Times New Roman"/>
              </w:rPr>
              <w:t xml:space="preserve">жилая, </w:t>
            </w:r>
            <w:r w:rsidR="00131B7F" w:rsidRPr="002B033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332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B0332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B033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B0332" w:rsidRDefault="002B0332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hAnsi="Times New Roman" w:cs="Times New Roman"/>
              </w:rPr>
              <w:t>2821,96</w:t>
            </w:r>
          </w:p>
        </w:tc>
      </w:tr>
      <w:tr w:rsidR="00AD605D" w:rsidRPr="002B033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B033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2B0332" w:rsidRDefault="002B0332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32">
              <w:rPr>
                <w:rFonts w:ascii="Times New Roman" w:hAnsi="Times New Roman" w:cs="Times New Roman"/>
              </w:rPr>
              <w:t>17557,3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2B033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B033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B0332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033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3CF" w:rsidRPr="002B0332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2B0332">
              <w:rPr>
                <w:rFonts w:ascii="Times New Roman" w:hAnsi="Times New Roman" w:cs="Times New Roman"/>
              </w:rPr>
              <w:t>подрайона</w:t>
            </w:r>
            <w:r w:rsidRPr="002B0332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B0332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B033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B0332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33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2B033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2B033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0332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514E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B3747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2021-02-01T05:11:00Z</dcterms:created>
  <dcterms:modified xsi:type="dcterms:W3CDTF">2021-02-01T05:22:00Z</dcterms:modified>
</cp:coreProperties>
</file>