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C95AD0">
        <w:rPr>
          <w:rFonts w:ascii="Times New Roman" w:hAnsi="Times New Roman" w:cs="Times New Roman"/>
          <w:b w:val="0"/>
          <w:sz w:val="22"/>
          <w:szCs w:val="22"/>
        </w:rPr>
        <w:t>отрицательно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>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1A8" w:rsidRPr="00CF6572" w:rsidRDefault="00FF71A8" w:rsidP="00FF71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572">
              <w:rPr>
                <w:rFonts w:ascii="Times New Roman" w:hAnsi="Times New Roman" w:cs="Times New Roman"/>
              </w:rPr>
              <w:t xml:space="preserve">«Обустройство северо-западной береговой зоны озера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Манжерокское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районе Республики Алтай» (Наружные инженерные сети)</w:t>
            </w:r>
          </w:p>
          <w:p w:rsidR="00086464" w:rsidRPr="00CF6572" w:rsidRDefault="00086464" w:rsidP="000864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1A8" w:rsidRPr="00CF6572" w:rsidRDefault="00FF71A8" w:rsidP="00FF71A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572">
              <w:rPr>
                <w:rFonts w:ascii="Times New Roman" w:hAnsi="Times New Roman" w:cs="Times New Roman"/>
              </w:rPr>
              <w:t xml:space="preserve">«Обустройство северо-западной береговой зоны озера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Манжерокское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Майминском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районе Республики Алтай» (Наружные инженерные сети)</w:t>
            </w:r>
          </w:p>
          <w:p w:rsidR="00086464" w:rsidRPr="00CF6572" w:rsidRDefault="00086464" w:rsidP="0008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1A8" w:rsidRPr="00CF6572" w:rsidRDefault="00FF71A8" w:rsidP="00FF71A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CF6572">
              <w:rPr>
                <w:rFonts w:ascii="Times New Roman" w:hAnsi="Times New Roman" w:cs="Times New Roman"/>
              </w:rPr>
              <w:t>Казенное учреждение Республики Алтай  «Управление капитального строительства Республики Алтай», (</w:t>
            </w:r>
            <w:proofErr w:type="gramStart"/>
            <w:r w:rsidRPr="00CF6572">
              <w:rPr>
                <w:rFonts w:ascii="Times New Roman" w:hAnsi="Times New Roman" w:cs="Times New Roman"/>
              </w:rPr>
              <w:t>КУ  РА</w:t>
            </w:r>
            <w:proofErr w:type="gramEnd"/>
            <w:r w:rsidRPr="00CF6572">
              <w:rPr>
                <w:rFonts w:ascii="Times New Roman" w:hAnsi="Times New Roman" w:cs="Times New Roman"/>
              </w:rPr>
              <w:t xml:space="preserve"> «УКС РА»).</w:t>
            </w:r>
          </w:p>
          <w:p w:rsidR="00ED4C58" w:rsidRPr="00CF6572" w:rsidRDefault="00FF71A8" w:rsidP="00CF6572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CF6572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71A8" w:rsidRPr="00CF6572" w:rsidRDefault="00FF71A8" w:rsidP="00FF71A8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CF6572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CF6572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CF6572">
              <w:rPr>
                <w:rFonts w:ascii="Times New Roman" w:hAnsi="Times New Roman" w:cs="Times New Roman"/>
              </w:rPr>
              <w:t>г</w:t>
            </w:r>
            <w:proofErr w:type="gramEnd"/>
            <w:r w:rsidRPr="00CF6572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CF6572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CF6572">
              <w:rPr>
                <w:rFonts w:ascii="Times New Roman" w:hAnsi="Times New Roman" w:cs="Times New Roman"/>
              </w:rPr>
              <w:t>, 27.</w:t>
            </w:r>
          </w:p>
          <w:p w:rsidR="00ED4C58" w:rsidRPr="00CF6572" w:rsidRDefault="00FF71A8" w:rsidP="00FF71A8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CF6572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CF6572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CF6572">
              <w:rPr>
                <w:rFonts w:ascii="Times New Roman" w:hAnsi="Times New Roman" w:cs="Times New Roman"/>
              </w:rPr>
              <w:t>г</w:t>
            </w:r>
            <w:proofErr w:type="gramEnd"/>
            <w:r w:rsidRPr="00CF6572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CF6572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CF6572">
              <w:rPr>
                <w:rFonts w:ascii="Times New Roman" w:hAnsi="Times New Roman" w:cs="Times New Roman"/>
              </w:rPr>
              <w:t>, 27.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F6572" w:rsidRPr="00CF6572" w:rsidRDefault="00CF6572" w:rsidP="00CF657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CF6572">
              <w:rPr>
                <w:rFonts w:ascii="Times New Roman" w:hAnsi="Times New Roman" w:cs="Times New Roman"/>
              </w:rPr>
              <w:t xml:space="preserve">Общество с ограниченной ответственностью «Архитектурно - конструкторская фирма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- Проект», (ООО «Архитектурно - конструкторская фирма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Аурум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- Проект»).</w:t>
            </w:r>
          </w:p>
          <w:p w:rsidR="00ED4C58" w:rsidRPr="00CF6572" w:rsidRDefault="00CF6572" w:rsidP="00CF657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CF6572">
              <w:rPr>
                <w:rFonts w:ascii="Times New Roman" w:hAnsi="Times New Roman" w:cs="Times New Roman"/>
              </w:rPr>
              <w:t>Генеральный директор – Шестернин В.А.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Субъект (субъекты) Российской Федерации, на территории которого (которых) расположен объект 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F6572" w:rsidRDefault="00CF6572" w:rsidP="00A57E7F">
            <w:pPr>
              <w:jc w:val="both"/>
              <w:rPr>
                <w:rFonts w:ascii="Times New Roman" w:hAnsi="Times New Roman" w:cs="Times New Roman"/>
              </w:rPr>
            </w:pPr>
            <w:r w:rsidRPr="00CF657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CF6572">
              <w:rPr>
                <w:rFonts w:ascii="Times New Roman" w:hAnsi="Times New Roman" w:cs="Times New Roman"/>
              </w:rPr>
              <w:t xml:space="preserve"> район, в 20 км к юго-западу (по прямой) от г. Горно-Алтайск, на правом берегу р. Катунь в 2 км юго-восточнее                          с. </w:t>
            </w:r>
            <w:proofErr w:type="spellStart"/>
            <w:r w:rsidRPr="00CF6572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CF6572">
              <w:rPr>
                <w:rFonts w:ascii="Times New Roman" w:hAnsi="Times New Roman" w:cs="Times New Roman"/>
              </w:rPr>
              <w:t>, северо-западный берег озера «</w:t>
            </w:r>
            <w:proofErr w:type="spellStart"/>
            <w:r w:rsidRPr="00CF6572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CF6572">
              <w:rPr>
                <w:rFonts w:ascii="Times New Roman" w:hAnsi="Times New Roman" w:cs="Times New Roman"/>
              </w:rPr>
              <w:t>»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C309F3">
            <w:pPr>
              <w:rPr>
                <w:rFonts w:ascii="Times New Roman" w:hAnsi="Times New Roman" w:cs="Times New Roman"/>
              </w:rPr>
            </w:pPr>
            <w:r w:rsidRPr="00086464">
              <w:rPr>
                <w:rFonts w:ascii="Times New Roman" w:hAnsi="Times New Roman" w:cs="Times New Roman"/>
              </w:rPr>
              <w:t>№ 04</w:t>
            </w:r>
            <w:r w:rsidR="00D44F1F">
              <w:rPr>
                <w:rFonts w:ascii="Times New Roman" w:hAnsi="Times New Roman" w:cs="Times New Roman"/>
                <w:lang w:val="en-US"/>
              </w:rPr>
              <w:t>-1-2-</w:t>
            </w:r>
            <w:r w:rsidR="00CF6572">
              <w:rPr>
                <w:rFonts w:ascii="Times New Roman" w:hAnsi="Times New Roman" w:cs="Times New Roman"/>
              </w:rPr>
              <w:t>3</w:t>
            </w:r>
            <w:r w:rsidR="00D44F1F">
              <w:rPr>
                <w:rFonts w:ascii="Times New Roman" w:hAnsi="Times New Roman" w:cs="Times New Roman"/>
                <w:lang w:val="en-US"/>
              </w:rPr>
              <w:t>-0</w:t>
            </w:r>
            <w:r w:rsidR="00CF6572">
              <w:rPr>
                <w:rFonts w:ascii="Times New Roman" w:hAnsi="Times New Roman" w:cs="Times New Roman"/>
              </w:rPr>
              <w:t>11509</w:t>
            </w:r>
            <w:r w:rsidR="00D44F1F">
              <w:rPr>
                <w:rFonts w:ascii="Times New Roman" w:hAnsi="Times New Roman" w:cs="Times New Roman"/>
                <w:lang w:val="en-US"/>
              </w:rPr>
              <w:t>-</w:t>
            </w:r>
            <w:r w:rsidRPr="00086464">
              <w:rPr>
                <w:rFonts w:ascii="Times New Roman" w:hAnsi="Times New Roman" w:cs="Times New Roman"/>
              </w:rPr>
              <w:t>201</w:t>
            </w:r>
            <w:r w:rsidR="00FC5AAA">
              <w:rPr>
                <w:rFonts w:ascii="Times New Roman" w:hAnsi="Times New Roman" w:cs="Times New Roman"/>
              </w:rPr>
              <w:t>9</w:t>
            </w:r>
          </w:p>
          <w:p w:rsidR="00ED4C58" w:rsidRPr="00086464" w:rsidRDefault="00ED4C58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CF657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086464">
              <w:rPr>
                <w:rFonts w:ascii="Times New Roman" w:hAnsi="Times New Roman" w:cs="Times New Roman"/>
              </w:rPr>
              <w:t>«</w:t>
            </w:r>
            <w:r w:rsidR="00FC5AAA">
              <w:rPr>
                <w:rFonts w:ascii="Times New Roman" w:hAnsi="Times New Roman" w:cs="Times New Roman"/>
              </w:rPr>
              <w:t>2</w:t>
            </w:r>
            <w:r w:rsidR="00CF6572">
              <w:rPr>
                <w:rFonts w:ascii="Times New Roman" w:hAnsi="Times New Roman" w:cs="Times New Roman"/>
              </w:rPr>
              <w:t>0</w:t>
            </w:r>
            <w:r w:rsidRPr="00086464">
              <w:rPr>
                <w:rFonts w:ascii="Times New Roman" w:hAnsi="Times New Roman" w:cs="Times New Roman"/>
              </w:rPr>
              <w:t xml:space="preserve">» </w:t>
            </w:r>
            <w:r w:rsidR="00CF6572">
              <w:rPr>
                <w:rFonts w:ascii="Times New Roman" w:hAnsi="Times New Roman" w:cs="Times New Roman"/>
              </w:rPr>
              <w:t>мая</w:t>
            </w:r>
            <w:r w:rsidR="00FC5AAA">
              <w:rPr>
                <w:rFonts w:ascii="Times New Roman" w:hAnsi="Times New Roman" w:cs="Times New Roman"/>
              </w:rPr>
              <w:t xml:space="preserve"> </w:t>
            </w:r>
            <w:r w:rsidRPr="00086464">
              <w:rPr>
                <w:rFonts w:ascii="Times New Roman" w:hAnsi="Times New Roman" w:cs="Times New Roman"/>
              </w:rPr>
              <w:t xml:space="preserve"> 201</w:t>
            </w:r>
            <w:r w:rsidR="00FC5AAA">
              <w:rPr>
                <w:rFonts w:ascii="Times New Roman" w:hAnsi="Times New Roman" w:cs="Times New Roman"/>
              </w:rPr>
              <w:t>9</w:t>
            </w:r>
            <w:r w:rsidRPr="00086464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086464" w:rsidRDefault="00A57E7F" w:rsidP="00970B4B">
            <w:pPr>
              <w:rPr>
                <w:rFonts w:ascii="Times New Roman" w:hAnsi="Times New Roman" w:cs="Times New Roman"/>
                <w:bCs/>
              </w:rPr>
            </w:pPr>
            <w:r w:rsidRPr="0008646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6DE8" w:rsidRDefault="00C16DE8" w:rsidP="00C16DE8">
            <w:pPr>
              <w:jc w:val="both"/>
            </w:pPr>
            <w:r w:rsidRPr="00C16DE8">
              <w:rPr>
                <w:rFonts w:ascii="Times New Roman" w:hAnsi="Times New Roman" w:cs="Times New Roman"/>
              </w:rPr>
              <w:t>Инженерные сети предназначены для обеспечения организации массового отдыха, купания и занятий  спортом.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86464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A862A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FF71A8" w:rsidRPr="001F0065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745D6" w:rsidRDefault="00F745D6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745D6">
              <w:rPr>
                <w:rFonts w:ascii="Times New Roman" w:hAnsi="Times New Roman" w:cs="Times New Roman"/>
              </w:rPr>
              <w:t>Площадь участка-26,8га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FF71A8" w:rsidRPr="001F006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FF71A8" w:rsidRPr="001F006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FF71A8" w:rsidRPr="001F006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FF71A8" w:rsidRPr="001F006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745D6" w:rsidRDefault="00F745D6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5D6">
              <w:rPr>
                <w:rFonts w:ascii="Times New Roman" w:hAnsi="Times New Roman" w:cs="Times New Roman"/>
              </w:rPr>
              <w:t>Протяженность  сети водоотведения – 114,0м; Общая протяженность водопроводных сетей-1292,0м; Протяженность сети электроснабжения-435,0м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AC0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086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F74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86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F745D6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0864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A57E7F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86464" w:rsidRDefault="00ED4C58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3FA1"/>
    <w:rsid w:val="0004788F"/>
    <w:rsid w:val="00075F9F"/>
    <w:rsid w:val="00077758"/>
    <w:rsid w:val="00086464"/>
    <w:rsid w:val="00086DD6"/>
    <w:rsid w:val="000A071D"/>
    <w:rsid w:val="000B76A5"/>
    <w:rsid w:val="000C7FCB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CA3"/>
    <w:rsid w:val="006025F6"/>
    <w:rsid w:val="006060B2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92BD7"/>
    <w:rsid w:val="007B3004"/>
    <w:rsid w:val="007E12CA"/>
    <w:rsid w:val="007E5B41"/>
    <w:rsid w:val="007F0511"/>
    <w:rsid w:val="0080670A"/>
    <w:rsid w:val="0083394A"/>
    <w:rsid w:val="008347FB"/>
    <w:rsid w:val="0083496C"/>
    <w:rsid w:val="0084599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697B"/>
    <w:rsid w:val="00B44BFC"/>
    <w:rsid w:val="00B54104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120</cp:revision>
  <cp:lastPrinted>2018-07-30T02:46:00Z</cp:lastPrinted>
  <dcterms:created xsi:type="dcterms:W3CDTF">2017-08-24T04:39:00Z</dcterms:created>
  <dcterms:modified xsi:type="dcterms:W3CDTF">2019-05-22T07:23:00Z</dcterms:modified>
</cp:coreProperties>
</file>