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BB2EB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BB2EBB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BB2EBB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2EBB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BB2EBB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BB2EBB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BB2EBB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BB2EBB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BB2EBB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BB2EBB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BB2EBB">
        <w:rPr>
          <w:rFonts w:ascii="Times New Roman" w:eastAsia="Times New Roman" w:hAnsi="Times New Roman" w:cs="Times New Roman"/>
          <w:lang w:eastAsia="ru-RU"/>
        </w:rPr>
        <w:t>30 августа</w:t>
      </w:r>
      <w:r w:rsidRPr="00BB2EBB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BB2EBB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BB2EB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2EBB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BB2EBB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B2EBB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BB2EBB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15674" w:rsidRPr="00BB2EBB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BB2EBB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BB2E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BB2EBB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2EB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BB2EB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2EB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2EB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BB2EBB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A3D" w:rsidRPr="00BB2EBB" w:rsidRDefault="007E0A3D" w:rsidP="007E0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BB">
              <w:rPr>
                <w:rFonts w:ascii="Times New Roman" w:hAnsi="Times New Roman" w:cs="Times New Roman"/>
              </w:rPr>
              <w:t xml:space="preserve">Реконструкция мостового перехода через р. Кан на км 125+125 автомобильной дороги  </w:t>
            </w:r>
          </w:p>
          <w:p w:rsidR="00086464" w:rsidRPr="00BB2EBB" w:rsidRDefault="007E0A3D" w:rsidP="007E0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BB">
              <w:rPr>
                <w:rFonts w:ascii="Times New Roman" w:hAnsi="Times New Roman" w:cs="Times New Roman"/>
              </w:rPr>
              <w:t>«</w:t>
            </w:r>
            <w:proofErr w:type="gramStart"/>
            <w:r w:rsidRPr="00BB2EBB">
              <w:rPr>
                <w:rFonts w:ascii="Times New Roman" w:hAnsi="Times New Roman" w:cs="Times New Roman"/>
              </w:rPr>
              <w:t>Черга  -</w:t>
            </w:r>
            <w:proofErr w:type="gramEnd"/>
            <w:r w:rsidRPr="00BB2EB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B2EBB">
              <w:rPr>
                <w:rFonts w:ascii="Times New Roman" w:hAnsi="Times New Roman" w:cs="Times New Roman"/>
              </w:rPr>
              <w:t>Беш-Озек</w:t>
            </w:r>
            <w:proofErr w:type="spellEnd"/>
            <w:r w:rsidRPr="00BB2EBB">
              <w:rPr>
                <w:rFonts w:ascii="Times New Roman" w:hAnsi="Times New Roman" w:cs="Times New Roman"/>
              </w:rPr>
              <w:t xml:space="preserve">  - Усть-Кан – </w:t>
            </w:r>
            <w:proofErr w:type="spellStart"/>
            <w:r w:rsidRPr="00BB2EBB">
              <w:rPr>
                <w:rFonts w:ascii="Times New Roman" w:hAnsi="Times New Roman" w:cs="Times New Roman"/>
              </w:rPr>
              <w:t>Талда</w:t>
            </w:r>
            <w:proofErr w:type="spellEnd"/>
            <w:r w:rsidRPr="00BB2EBB">
              <w:rPr>
                <w:rFonts w:ascii="Times New Roman" w:hAnsi="Times New Roman" w:cs="Times New Roman"/>
              </w:rPr>
              <w:t xml:space="preserve"> –</w:t>
            </w:r>
            <w:r w:rsidRPr="00BB2EBB">
              <w:rPr>
                <w:rFonts w:ascii="Times New Roman" w:hAnsi="Times New Roman" w:cs="Times New Roman"/>
              </w:rPr>
              <w:t xml:space="preserve"> Карагай граница Казахстана» </w:t>
            </w:r>
          </w:p>
        </w:tc>
      </w:tr>
      <w:tr w:rsidR="00AD605D" w:rsidRPr="00BB2EBB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BB2EBB" w:rsidRDefault="00BB2EBB" w:rsidP="00BB2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EBB">
              <w:rPr>
                <w:rFonts w:ascii="Times New Roman" w:hAnsi="Times New Roman" w:cs="Times New Roman"/>
              </w:rPr>
              <w:t xml:space="preserve">Реконструкция мостового перехода через р. Кан на км 125+125 автомобильной дороги  </w:t>
            </w:r>
          </w:p>
          <w:p w:rsidR="00086464" w:rsidRPr="00BB2EBB" w:rsidRDefault="00BB2EBB" w:rsidP="00BB2EBB">
            <w:pPr>
              <w:jc w:val="center"/>
              <w:rPr>
                <w:rFonts w:ascii="Times New Roman" w:hAnsi="Times New Roman" w:cs="Times New Roman"/>
              </w:rPr>
            </w:pPr>
            <w:r w:rsidRPr="00BB2EBB">
              <w:rPr>
                <w:rFonts w:ascii="Times New Roman" w:hAnsi="Times New Roman" w:cs="Times New Roman"/>
              </w:rPr>
              <w:t>«</w:t>
            </w:r>
            <w:proofErr w:type="gramStart"/>
            <w:r w:rsidRPr="00BB2EBB">
              <w:rPr>
                <w:rFonts w:ascii="Times New Roman" w:hAnsi="Times New Roman" w:cs="Times New Roman"/>
              </w:rPr>
              <w:t>Черга  -</w:t>
            </w:r>
            <w:proofErr w:type="gramEnd"/>
            <w:r w:rsidRPr="00BB2EB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B2EBB">
              <w:rPr>
                <w:rFonts w:ascii="Times New Roman" w:hAnsi="Times New Roman" w:cs="Times New Roman"/>
              </w:rPr>
              <w:t>Беш-Озек</w:t>
            </w:r>
            <w:proofErr w:type="spellEnd"/>
            <w:r w:rsidRPr="00BB2EBB">
              <w:rPr>
                <w:rFonts w:ascii="Times New Roman" w:hAnsi="Times New Roman" w:cs="Times New Roman"/>
              </w:rPr>
              <w:t xml:space="preserve">  - Усть-Кан – </w:t>
            </w:r>
            <w:proofErr w:type="spellStart"/>
            <w:r w:rsidRPr="00BB2EBB">
              <w:rPr>
                <w:rFonts w:ascii="Times New Roman" w:hAnsi="Times New Roman" w:cs="Times New Roman"/>
              </w:rPr>
              <w:t>Талда</w:t>
            </w:r>
            <w:proofErr w:type="spellEnd"/>
            <w:r w:rsidRPr="00BB2EBB">
              <w:rPr>
                <w:rFonts w:ascii="Times New Roman" w:hAnsi="Times New Roman" w:cs="Times New Roman"/>
              </w:rPr>
              <w:t xml:space="preserve"> – Карагай граница Казахстана»</w:t>
            </w: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BB2EBB" w:rsidRDefault="00BB2EBB" w:rsidP="00A743DA">
            <w:pPr>
              <w:jc w:val="both"/>
              <w:rPr>
                <w:rFonts w:ascii="Times New Roman" w:hAnsi="Times New Roman" w:cs="Times New Roman"/>
              </w:rPr>
            </w:pPr>
            <w:r w:rsidRPr="00BB2EBB">
              <w:rPr>
                <w:rFonts w:ascii="Times New Roman" w:hAnsi="Times New Roman" w:cs="Times New Roman"/>
              </w:rPr>
              <w:t>Казенное учреждение Республики Алтай «Республиканское управление автомобильных дорог общего пользования «Горно-</w:t>
            </w:r>
            <w:proofErr w:type="spellStart"/>
            <w:r w:rsidRPr="00BB2EBB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BB2EBB">
              <w:rPr>
                <w:rFonts w:ascii="Times New Roman" w:hAnsi="Times New Roman" w:cs="Times New Roman"/>
              </w:rPr>
              <w:t>», (КУ РА РУАД «Горно-</w:t>
            </w:r>
            <w:proofErr w:type="spellStart"/>
            <w:r w:rsidRPr="00BB2EBB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BB2EBB">
              <w:rPr>
                <w:rFonts w:ascii="Times New Roman" w:hAnsi="Times New Roman" w:cs="Times New Roman"/>
              </w:rPr>
              <w:t>»)</w:t>
            </w:r>
          </w:p>
          <w:p w:rsidR="00BB2EBB" w:rsidRPr="00BB2EBB" w:rsidRDefault="00BB2EBB" w:rsidP="00BB2EB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BB2EBB">
              <w:rPr>
                <w:rFonts w:ascii="Times New Roman" w:hAnsi="Times New Roman" w:cs="Times New Roman"/>
              </w:rPr>
              <w:t>Н</w:t>
            </w:r>
            <w:r w:rsidRPr="00BB2EBB">
              <w:rPr>
                <w:rFonts w:ascii="Times New Roman" w:hAnsi="Times New Roman" w:cs="Times New Roman"/>
              </w:rPr>
              <w:t xml:space="preserve">ачальник – </w:t>
            </w:r>
            <w:proofErr w:type="spellStart"/>
            <w:r w:rsidRPr="00BB2EBB">
              <w:rPr>
                <w:rFonts w:ascii="Times New Roman" w:hAnsi="Times New Roman" w:cs="Times New Roman"/>
              </w:rPr>
              <w:t>Зорий</w:t>
            </w:r>
            <w:proofErr w:type="spellEnd"/>
            <w:r w:rsidRPr="00BB2EBB">
              <w:rPr>
                <w:rFonts w:ascii="Times New Roman" w:hAnsi="Times New Roman" w:cs="Times New Roman"/>
              </w:rPr>
              <w:t xml:space="preserve"> К.В.</w:t>
            </w: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BB2EBB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BB2EBB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BB2EB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B2EBB" w:rsidRPr="00BB2EBB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  <w:p w:rsidR="00ED4C58" w:rsidRPr="00BB2EBB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BB2EBB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BB2EB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B2EBB" w:rsidRPr="00BB2EBB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д.182</w:t>
            </w: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B2EBB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B2EBB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BB2EBB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BB2EBB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2EBB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B2EBB" w:rsidRDefault="00BB2EBB" w:rsidP="004561D3">
            <w:pPr>
              <w:jc w:val="both"/>
              <w:rPr>
                <w:rFonts w:ascii="Times New Roman" w:hAnsi="Times New Roman" w:cs="Times New Roman"/>
              </w:rPr>
            </w:pPr>
            <w:r w:rsidRPr="00BB2EBB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BB2EBB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BB2EBB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BB2EB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2EBB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BB2EBB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215674" w:rsidRPr="00BB2EB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BB2EB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B2EBB" w:rsidRPr="00BB2E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BB2EB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BB2EB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84659" w:rsidRPr="00BB2EB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BB2EBB" w:rsidRPr="00BB2EBB">
              <w:rPr>
                <w:rFonts w:ascii="Times New Roman" w:eastAsiaTheme="minorEastAsia" w:hAnsi="Times New Roman" w:cs="Times New Roman"/>
                <w:lang w:eastAsia="ru-RU"/>
              </w:rPr>
              <w:t>4310</w:t>
            </w:r>
            <w:r w:rsidR="00D44F1F" w:rsidRPr="00BB2EBB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B2EB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B2EB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BB2EB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BB2EBB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BB2EB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A7F9A" w:rsidRPr="00BB2EB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BB2EBB" w:rsidRPr="00BB2EBB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proofErr w:type="gramEnd"/>
            <w:r w:rsidR="002A3452" w:rsidRPr="00BB2EB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B2EBB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BB2EBB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A743DA" w:rsidRPr="00BB2EBB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BB48F7" w:rsidRPr="00BB2EBB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BB2EB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B2EB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B2EB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BB2EB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B2EBB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2EBB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BB2EBB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BB2EBB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BB2EBB" w:rsidRDefault="00BB2EBB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B2EBB">
              <w:rPr>
                <w:rFonts w:ascii="Times New Roman" w:hAnsi="Times New Roman" w:cs="Times New Roman"/>
                <w:b/>
                <w:bCs/>
              </w:rPr>
              <w:t>70 225,42</w:t>
            </w:r>
            <w:r w:rsidRPr="00BB2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E25D2" w:rsidRPr="00BB2EBB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9E25D2" w:rsidRPr="00BB2EB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ED4C58" w:rsidRPr="00BB2EBB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BB2EBB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BB2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2EBB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BB2EBB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BB2EBB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2EBB">
              <w:rPr>
                <w:rFonts w:ascii="Times New Roman" w:hAnsi="Times New Roman" w:cs="Times New Roman"/>
              </w:rPr>
              <w:t>Мостовой переход с подходами предназначен для пропуска автомобильного транспорта над препятствиями (водными преградами)</w:t>
            </w: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B2EB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B2EBB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B2EBB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2EB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2EB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BB2EBB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2EBB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2EB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BB2EB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2EB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BB2EB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2EB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BB2EBB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BB2EB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2EBB" w:rsidTr="008D0FF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2EB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BB2EB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B2EBB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2EBB" w:rsidTr="008D0FFE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2EB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BB2EB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BB2EBB" w:rsidRDefault="005E4501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2EB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2EB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2EB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BB2EBB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2EB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659" w:rsidRPr="00BB2EBB" w:rsidRDefault="00BB2EBB" w:rsidP="00BB2EBB">
            <w:pPr>
              <w:pStyle w:val="51"/>
              <w:ind w:left="143" w:right="181"/>
            </w:pPr>
            <w:r w:rsidRPr="00BB2EBB">
              <w:t>Протяженность дороги</w:t>
            </w:r>
            <w:r w:rsidRPr="00BB2EBB">
              <w:t xml:space="preserve">-185,0 </w:t>
            </w:r>
            <w:r w:rsidRPr="00BB2EBB">
              <w:t>м</w:t>
            </w:r>
          </w:p>
          <w:p w:rsidR="00BB2EBB" w:rsidRPr="00BB2EBB" w:rsidRDefault="00BB2EBB" w:rsidP="00BB2EBB">
            <w:pPr>
              <w:pStyle w:val="51"/>
              <w:ind w:left="143" w:right="181"/>
            </w:pPr>
            <w:r w:rsidRPr="00BB2EBB">
              <w:t>Расчетная скорость-основная</w:t>
            </w:r>
            <w:r w:rsidRPr="00BB2EBB">
              <w:t xml:space="preserve">-80 </w:t>
            </w:r>
            <w:r w:rsidRPr="00BB2EBB">
              <w:t>км/час</w:t>
            </w:r>
          </w:p>
          <w:p w:rsidR="00BB2EBB" w:rsidRPr="00BB2EBB" w:rsidRDefault="00BB2EBB" w:rsidP="00BB2EBB">
            <w:pPr>
              <w:pStyle w:val="51"/>
              <w:ind w:left="143" w:right="181"/>
            </w:pPr>
            <w:r w:rsidRPr="00BB2EBB">
              <w:lastRenderedPageBreak/>
              <w:t>Расчетная скорость- на трудных участках пересеченной местности</w:t>
            </w:r>
            <w:r w:rsidRPr="00BB2EBB">
              <w:t xml:space="preserve">-60 </w:t>
            </w:r>
            <w:r w:rsidRPr="00BB2EBB">
              <w:t>км/час</w:t>
            </w:r>
          </w:p>
          <w:p w:rsidR="00BB2EBB" w:rsidRPr="00BB2EBB" w:rsidRDefault="00BB2EBB" w:rsidP="00BB2EBB">
            <w:pPr>
              <w:pStyle w:val="51"/>
              <w:ind w:left="143" w:right="181"/>
            </w:pPr>
            <w:r w:rsidRPr="00BB2EBB">
              <w:t>Расчетная скорость- на трудных участках горной местности</w:t>
            </w:r>
            <w:r w:rsidRPr="00BB2EBB">
              <w:t xml:space="preserve">-40 </w:t>
            </w:r>
            <w:r w:rsidRPr="00BB2EBB">
              <w:t>км/час</w:t>
            </w:r>
          </w:p>
          <w:p w:rsidR="00BB2EBB" w:rsidRPr="00BB2EBB" w:rsidRDefault="00BB2EBB" w:rsidP="00BB2EBB">
            <w:pPr>
              <w:pStyle w:val="51"/>
              <w:ind w:left="143" w:right="181"/>
            </w:pPr>
            <w:r w:rsidRPr="00BB2EBB">
              <w:t>Число полос движения</w:t>
            </w:r>
            <w:r w:rsidRPr="00BB2EBB">
              <w:t xml:space="preserve"> - 2</w:t>
            </w:r>
            <w:r w:rsidRPr="00BB2EBB">
              <w:t>шт</w:t>
            </w:r>
          </w:p>
          <w:p w:rsidR="00BB2EBB" w:rsidRPr="00BB2EBB" w:rsidRDefault="00BB2EBB" w:rsidP="00BB2EBB">
            <w:pPr>
              <w:pStyle w:val="51"/>
              <w:ind w:left="143" w:right="181"/>
            </w:pPr>
            <w:r w:rsidRPr="00BB2EBB">
              <w:t>Ширина земляного полотна</w:t>
            </w:r>
            <w:r w:rsidRPr="00BB2EBB">
              <w:t xml:space="preserve"> - </w:t>
            </w:r>
            <w:r w:rsidRPr="00BB2EBB">
              <w:t>12,93м</w:t>
            </w:r>
          </w:p>
          <w:p w:rsidR="00BB2EBB" w:rsidRPr="00BB2EBB" w:rsidRDefault="00BB2EBB" w:rsidP="00BB2EBB">
            <w:pPr>
              <w:pStyle w:val="51"/>
              <w:ind w:left="143" w:right="181"/>
            </w:pPr>
            <w:r w:rsidRPr="00BB2EBB">
              <w:t>Ширина проезжей части</w:t>
            </w:r>
            <w:r w:rsidRPr="00BB2EBB">
              <w:t xml:space="preserve">-7,0 </w:t>
            </w:r>
            <w:r w:rsidRPr="00BB2EBB">
              <w:t>м</w:t>
            </w:r>
          </w:p>
          <w:p w:rsidR="00BB2EBB" w:rsidRPr="00BB2EBB" w:rsidRDefault="00BB2EBB" w:rsidP="00BB2EBB">
            <w:pPr>
              <w:pStyle w:val="51"/>
              <w:ind w:left="143" w:right="181"/>
            </w:pPr>
            <w:r w:rsidRPr="00BB2EBB">
              <w:t>Ширина обочин</w:t>
            </w:r>
            <w:r w:rsidRPr="00BB2EBB">
              <w:t xml:space="preserve">- </w:t>
            </w:r>
            <w:r w:rsidRPr="00BB2EBB">
              <w:t>3,43; 2,5м</w:t>
            </w:r>
          </w:p>
          <w:p w:rsidR="00BB2EBB" w:rsidRPr="00BB2EBB" w:rsidRDefault="00BB2EBB" w:rsidP="00BB2EBB">
            <w:pPr>
              <w:pStyle w:val="51"/>
              <w:ind w:left="143" w:right="181"/>
            </w:pPr>
            <w:r w:rsidRPr="00BB2EBB">
              <w:t>Тип дорожной одежды</w:t>
            </w:r>
            <w:r w:rsidRPr="00BB2EBB">
              <w:t xml:space="preserve">- </w:t>
            </w:r>
            <w:r w:rsidRPr="00BB2EBB">
              <w:t>капитальный</w:t>
            </w:r>
          </w:p>
          <w:p w:rsidR="00BB2EBB" w:rsidRPr="00BB2EBB" w:rsidRDefault="00BB2EBB" w:rsidP="00BB2EBB">
            <w:pPr>
              <w:pStyle w:val="51"/>
              <w:ind w:left="143" w:right="181"/>
              <w:rPr>
                <w:spacing w:val="1"/>
              </w:rPr>
            </w:pPr>
            <w:r w:rsidRPr="00BB2EBB">
              <w:t>Вид покрытия</w:t>
            </w:r>
            <w:r w:rsidRPr="00BB2EBB">
              <w:t xml:space="preserve">- </w:t>
            </w:r>
            <w:r w:rsidRPr="00BB2EBB">
              <w:rPr>
                <w:spacing w:val="1"/>
              </w:rPr>
              <w:t>асфальтобетон</w:t>
            </w:r>
          </w:p>
          <w:p w:rsidR="00BB2EBB" w:rsidRPr="00BB2EBB" w:rsidRDefault="00BB2EBB" w:rsidP="00BB2EBB">
            <w:pPr>
              <w:pStyle w:val="51"/>
              <w:ind w:left="143" w:right="181"/>
              <w:rPr>
                <w:rFonts w:eastAsia="TimesNewRomanPSMT"/>
              </w:rPr>
            </w:pPr>
            <w:r w:rsidRPr="00BB2EBB">
              <w:t>Расчетные нагрузки</w:t>
            </w:r>
            <w:r w:rsidRPr="00BB2EBB">
              <w:t xml:space="preserve">- </w:t>
            </w:r>
            <w:r w:rsidRPr="00BB2EBB">
              <w:rPr>
                <w:rFonts w:eastAsia="TimesNewRomanPSMT"/>
              </w:rPr>
              <w:t>А14, Н14</w:t>
            </w:r>
          </w:p>
          <w:p w:rsidR="00BB2EBB" w:rsidRPr="00BB2EBB" w:rsidRDefault="00BB2EBB" w:rsidP="00BB2EBB">
            <w:pPr>
              <w:pStyle w:val="51"/>
              <w:ind w:left="143" w:right="181"/>
            </w:pPr>
            <w:r w:rsidRPr="00BB2EBB">
              <w:t>Мост:</w:t>
            </w:r>
          </w:p>
          <w:p w:rsidR="00BB2EBB" w:rsidRPr="00BB2EBB" w:rsidRDefault="00BB2EBB" w:rsidP="00BB2EBB">
            <w:pPr>
              <w:pStyle w:val="51"/>
              <w:ind w:left="143" w:right="181"/>
            </w:pPr>
            <w:r w:rsidRPr="00BB2EBB">
              <w:t>- Общая длина-12,7</w:t>
            </w:r>
            <w:r w:rsidRPr="00BB2EBB">
              <w:t xml:space="preserve"> м</w:t>
            </w:r>
          </w:p>
          <w:p w:rsidR="00BB2EBB" w:rsidRPr="00BB2EBB" w:rsidRDefault="00BB2EBB" w:rsidP="00BB2EBB">
            <w:pPr>
              <w:pStyle w:val="51"/>
              <w:ind w:left="143" w:right="181"/>
              <w:rPr>
                <w:sz w:val="24"/>
                <w:szCs w:val="24"/>
              </w:rPr>
            </w:pPr>
            <w:r w:rsidRPr="00BB2EBB">
              <w:t>- Габариты сооружений</w:t>
            </w:r>
            <w:r w:rsidRPr="00BB2EBB">
              <w:t xml:space="preserve">- </w:t>
            </w:r>
            <w:r w:rsidRPr="00BB2EBB">
              <w:rPr>
                <w:rFonts w:eastAsia="TimesNewRomanPSMT"/>
              </w:rPr>
              <w:t>Г-10+1х1,5</w:t>
            </w:r>
            <w:r w:rsidRPr="00BB2EBB">
              <w:t>м</w:t>
            </w: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BB2EB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BB2EBB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EBB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2EBB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2EB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BB2EB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BB2EB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526E2"/>
    <w:rsid w:val="00075F9F"/>
    <w:rsid w:val="00076E55"/>
    <w:rsid w:val="00077758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15674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B609D"/>
    <w:rsid w:val="003B754F"/>
    <w:rsid w:val="003C16C8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0A3D"/>
    <w:rsid w:val="007E12CA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681F"/>
    <w:rsid w:val="00C03104"/>
    <w:rsid w:val="00C06B58"/>
    <w:rsid w:val="00C11BF3"/>
    <w:rsid w:val="00C1400C"/>
    <w:rsid w:val="00C16DE8"/>
    <w:rsid w:val="00C309F3"/>
    <w:rsid w:val="00C34414"/>
    <w:rsid w:val="00C72671"/>
    <w:rsid w:val="00C8401D"/>
    <w:rsid w:val="00C871BC"/>
    <w:rsid w:val="00C95AD0"/>
    <w:rsid w:val="00CA7F9A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2021-01-22T05:01:00Z</dcterms:created>
  <dcterms:modified xsi:type="dcterms:W3CDTF">2021-01-22T05:13:00Z</dcterms:modified>
</cp:coreProperties>
</file>