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BE0779" w:rsidRDefault="00BE0779" w:rsidP="00BE07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0779">
              <w:rPr>
                <w:rFonts w:ascii="Times New Roman" w:hAnsi="Times New Roman" w:cs="Times New Roman"/>
              </w:rPr>
              <w:t xml:space="preserve">«Благоустройство набережной р. </w:t>
            </w:r>
            <w:proofErr w:type="spellStart"/>
            <w:r w:rsidRPr="00BE0779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 на участке от СДЮСШОР «</w:t>
            </w:r>
            <w:proofErr w:type="spellStart"/>
            <w:r w:rsidRPr="00BE0779">
              <w:rPr>
                <w:rFonts w:ascii="Times New Roman" w:hAnsi="Times New Roman" w:cs="Times New Roman"/>
              </w:rPr>
              <w:t>Баатыр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» до автомобильного моста по пр. </w:t>
            </w:r>
            <w:proofErr w:type="gramStart"/>
            <w:r w:rsidRPr="00BE0779">
              <w:rPr>
                <w:rFonts w:ascii="Times New Roman" w:hAnsi="Times New Roman" w:cs="Times New Roman"/>
              </w:rPr>
              <w:t>Коммунистический</w:t>
            </w:r>
            <w:proofErr w:type="gramEnd"/>
            <w:r w:rsidRPr="00BE0779">
              <w:rPr>
                <w:rFonts w:ascii="Times New Roman" w:hAnsi="Times New Roman" w:cs="Times New Roman"/>
              </w:rPr>
              <w:t xml:space="preserve"> (правая сторона) и в районе многоквартирного дома № 2/1 по ул. </w:t>
            </w:r>
            <w:proofErr w:type="spellStart"/>
            <w:r w:rsidRPr="00BE0779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 (левая сторона) в г. Горно-Алтайске (наружное освещение)»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BE0779" w:rsidRDefault="00BE0779" w:rsidP="00BE07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0779">
              <w:rPr>
                <w:rFonts w:ascii="Times New Roman" w:hAnsi="Times New Roman" w:cs="Times New Roman"/>
              </w:rPr>
              <w:t xml:space="preserve">«Благоустройство набережной р. </w:t>
            </w:r>
            <w:proofErr w:type="spellStart"/>
            <w:r w:rsidRPr="00BE0779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 на участке от СДЮСШОР «</w:t>
            </w:r>
            <w:proofErr w:type="spellStart"/>
            <w:r w:rsidRPr="00BE0779">
              <w:rPr>
                <w:rFonts w:ascii="Times New Roman" w:hAnsi="Times New Roman" w:cs="Times New Roman"/>
              </w:rPr>
              <w:t>Баатыр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» до автомобильного моста по пр. </w:t>
            </w:r>
            <w:proofErr w:type="gramStart"/>
            <w:r w:rsidRPr="00BE0779">
              <w:rPr>
                <w:rFonts w:ascii="Times New Roman" w:hAnsi="Times New Roman" w:cs="Times New Roman"/>
              </w:rPr>
              <w:t>Коммунистический</w:t>
            </w:r>
            <w:proofErr w:type="gramEnd"/>
            <w:r w:rsidRPr="00BE0779">
              <w:rPr>
                <w:rFonts w:ascii="Times New Roman" w:hAnsi="Times New Roman" w:cs="Times New Roman"/>
              </w:rPr>
              <w:t xml:space="preserve"> (правая сторона) и в районе многоквартирного дома № 2/1 по ул. </w:t>
            </w:r>
            <w:proofErr w:type="spellStart"/>
            <w:r w:rsidRPr="00BE0779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BE0779">
              <w:rPr>
                <w:rFonts w:ascii="Times New Roman" w:hAnsi="Times New Roman" w:cs="Times New Roman"/>
              </w:rPr>
              <w:t xml:space="preserve"> (левая сторона) в г. Горно-Алтайске (наружное освещение)»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EE4" w:rsidRPr="00957EE4" w:rsidRDefault="00957EE4" w:rsidP="00957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Горно-Алтайска»).</w:t>
            </w:r>
          </w:p>
          <w:p w:rsidR="004F0958" w:rsidRPr="00957EE4" w:rsidRDefault="00957EE4" w:rsidP="00957EE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</w:rPr>
              <w:t>Начальник-Гуляева Э.П.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EE4" w:rsidRPr="00957EE4" w:rsidRDefault="00957EE4" w:rsidP="00957EE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957EE4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957EE4">
              <w:rPr>
                <w:rFonts w:ascii="Times New Roman" w:hAnsi="Times New Roman" w:cs="Times New Roman"/>
              </w:rPr>
              <w:t>г</w:t>
            </w:r>
            <w:proofErr w:type="gramEnd"/>
            <w:r w:rsidRPr="00957EE4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  <w:p w:rsidR="00B2143D" w:rsidRPr="00957EE4" w:rsidRDefault="00957EE4" w:rsidP="00957EE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957EE4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957EE4">
              <w:rPr>
                <w:rFonts w:ascii="Times New Roman" w:hAnsi="Times New Roman" w:cs="Times New Roman"/>
              </w:rPr>
              <w:t>г</w:t>
            </w:r>
            <w:proofErr w:type="gramEnd"/>
            <w:r w:rsidRPr="00957EE4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957EE4" w:rsidRDefault="00957EE4" w:rsidP="00957EE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</w:rPr>
              <w:t xml:space="preserve">Общество с ограниченной ответственностью «Проектная компания </w:t>
            </w:r>
            <w:r w:rsidRPr="00957EE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57EE4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957EE4">
              <w:rPr>
                <w:rFonts w:ascii="Times New Roman" w:hAnsi="Times New Roman" w:cs="Times New Roman"/>
              </w:rPr>
              <w:t xml:space="preserve">», (ООО «ПК </w:t>
            </w:r>
            <w:proofErr w:type="spellStart"/>
            <w:r w:rsidRPr="00957EE4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957EE4">
              <w:rPr>
                <w:rFonts w:ascii="Times New Roman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7EE4" w:rsidRPr="00957EE4" w:rsidRDefault="00957EE4" w:rsidP="00957EE4">
            <w:pPr>
              <w:pStyle w:val="a7"/>
              <w:suppressAutoHyphens/>
              <w:spacing w:line="240" w:lineRule="auto"/>
              <w:ind w:left="0" w:right="-1" w:firstLine="0"/>
              <w:rPr>
                <w:sz w:val="22"/>
                <w:szCs w:val="22"/>
              </w:rPr>
            </w:pPr>
            <w:r w:rsidRPr="00957EE4">
              <w:rPr>
                <w:sz w:val="22"/>
                <w:szCs w:val="22"/>
              </w:rPr>
              <w:t xml:space="preserve">Республика Алтай, </w:t>
            </w:r>
            <w:proofErr w:type="gramStart"/>
            <w:r w:rsidRPr="00957EE4">
              <w:rPr>
                <w:sz w:val="22"/>
                <w:szCs w:val="22"/>
              </w:rPr>
              <w:t>г</w:t>
            </w:r>
            <w:proofErr w:type="gramEnd"/>
            <w:r w:rsidRPr="00957EE4">
              <w:rPr>
                <w:sz w:val="22"/>
                <w:szCs w:val="22"/>
              </w:rPr>
              <w:t>. Горно-Алтайск набережная р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Майма</w:t>
            </w:r>
            <w:proofErr w:type="spellEnd"/>
            <w:r>
              <w:rPr>
                <w:sz w:val="22"/>
                <w:szCs w:val="22"/>
              </w:rPr>
              <w:t xml:space="preserve"> на участке от СДЮСШОР «</w:t>
            </w:r>
            <w:proofErr w:type="spellStart"/>
            <w:r w:rsidRPr="00957EE4">
              <w:rPr>
                <w:sz w:val="22"/>
                <w:szCs w:val="22"/>
              </w:rPr>
              <w:t>Баатыр</w:t>
            </w:r>
            <w:proofErr w:type="spellEnd"/>
            <w:r w:rsidRPr="00957EE4">
              <w:rPr>
                <w:sz w:val="22"/>
                <w:szCs w:val="22"/>
              </w:rPr>
              <w:t xml:space="preserve">» до автомобильного моста по пр. </w:t>
            </w:r>
            <w:proofErr w:type="gramStart"/>
            <w:r w:rsidRPr="00957EE4">
              <w:rPr>
                <w:sz w:val="22"/>
                <w:szCs w:val="22"/>
              </w:rPr>
              <w:t>Коммунистический</w:t>
            </w:r>
            <w:proofErr w:type="gramEnd"/>
            <w:r w:rsidRPr="00957EE4">
              <w:rPr>
                <w:sz w:val="22"/>
                <w:szCs w:val="22"/>
              </w:rPr>
              <w:t xml:space="preserve"> (правая сторона) и в районе многоквартирного дома № 2/1 по ул. </w:t>
            </w:r>
            <w:proofErr w:type="spellStart"/>
            <w:r w:rsidRPr="00957EE4">
              <w:rPr>
                <w:sz w:val="22"/>
                <w:szCs w:val="22"/>
              </w:rPr>
              <w:t>Шебалинская</w:t>
            </w:r>
            <w:proofErr w:type="spellEnd"/>
            <w:r w:rsidRPr="00957EE4">
              <w:rPr>
                <w:sz w:val="22"/>
                <w:szCs w:val="22"/>
              </w:rPr>
              <w:t xml:space="preserve"> (левая сторона).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2B5163" w:rsidP="00A81AD5">
            <w:pPr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</w:rPr>
              <w:t>№ 04-1</w:t>
            </w:r>
            <w:r w:rsidR="00B2143D" w:rsidRPr="00957EE4">
              <w:rPr>
                <w:rFonts w:ascii="Times New Roman" w:hAnsi="Times New Roman" w:cs="Times New Roman"/>
              </w:rPr>
              <w:t>-</w:t>
            </w:r>
            <w:r w:rsidRPr="00957EE4">
              <w:rPr>
                <w:rFonts w:ascii="Times New Roman" w:hAnsi="Times New Roman" w:cs="Times New Roman"/>
              </w:rPr>
              <w:t>1-</w:t>
            </w:r>
            <w:r w:rsidR="00E02493" w:rsidRPr="00957EE4">
              <w:rPr>
                <w:rFonts w:ascii="Times New Roman" w:hAnsi="Times New Roman" w:cs="Times New Roman"/>
              </w:rPr>
              <w:t>3</w:t>
            </w:r>
            <w:r w:rsidRPr="00957EE4">
              <w:rPr>
                <w:rFonts w:ascii="Times New Roman" w:hAnsi="Times New Roman" w:cs="Times New Roman"/>
              </w:rPr>
              <w:t>-0</w:t>
            </w:r>
            <w:r w:rsidR="00957EE4" w:rsidRPr="00957EE4">
              <w:rPr>
                <w:rFonts w:ascii="Times New Roman" w:hAnsi="Times New Roman" w:cs="Times New Roman"/>
              </w:rPr>
              <w:t>10438</w:t>
            </w:r>
            <w:r w:rsidR="00B2143D" w:rsidRPr="00957EE4">
              <w:rPr>
                <w:rFonts w:ascii="Times New Roman" w:hAnsi="Times New Roman" w:cs="Times New Roman"/>
              </w:rPr>
              <w:t>- 201</w:t>
            </w:r>
            <w:r w:rsidR="00C2752D" w:rsidRPr="00957EE4">
              <w:rPr>
                <w:rFonts w:ascii="Times New Roman" w:hAnsi="Times New Roman" w:cs="Times New Roman"/>
              </w:rPr>
              <w:t>9</w:t>
            </w:r>
          </w:p>
          <w:p w:rsidR="00B2143D" w:rsidRPr="00BE077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957EE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57EE4">
              <w:rPr>
                <w:rFonts w:ascii="Times New Roman" w:hAnsi="Times New Roman" w:cs="Times New Roman"/>
              </w:rPr>
              <w:t>«</w:t>
            </w:r>
            <w:r w:rsidR="00957EE4" w:rsidRPr="00957EE4">
              <w:rPr>
                <w:rFonts w:ascii="Times New Roman" w:hAnsi="Times New Roman" w:cs="Times New Roman"/>
              </w:rPr>
              <w:t>07</w:t>
            </w:r>
            <w:r w:rsidRPr="00957EE4">
              <w:rPr>
                <w:rFonts w:ascii="Times New Roman" w:hAnsi="Times New Roman" w:cs="Times New Roman"/>
              </w:rPr>
              <w:t xml:space="preserve">» </w:t>
            </w:r>
            <w:r w:rsidR="00957EE4" w:rsidRPr="00957EE4">
              <w:rPr>
                <w:rFonts w:ascii="Times New Roman" w:hAnsi="Times New Roman" w:cs="Times New Roman"/>
              </w:rPr>
              <w:t>ма</w:t>
            </w:r>
            <w:r w:rsidR="00E02493" w:rsidRPr="00957EE4">
              <w:rPr>
                <w:rFonts w:ascii="Times New Roman" w:hAnsi="Times New Roman" w:cs="Times New Roman"/>
              </w:rPr>
              <w:t xml:space="preserve">я </w:t>
            </w:r>
            <w:r w:rsidRPr="00957EE4">
              <w:rPr>
                <w:rFonts w:ascii="Times New Roman" w:hAnsi="Times New Roman" w:cs="Times New Roman"/>
              </w:rPr>
              <w:t>201</w:t>
            </w:r>
            <w:r w:rsidR="00C2752D" w:rsidRPr="00957EE4">
              <w:rPr>
                <w:rFonts w:ascii="Times New Roman" w:hAnsi="Times New Roman" w:cs="Times New Roman"/>
              </w:rPr>
              <w:t>9</w:t>
            </w:r>
            <w:r w:rsidRPr="00957EE4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957EE4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957EE4" w:rsidRDefault="00957EE4" w:rsidP="00A81AD5">
            <w:pPr>
              <w:rPr>
                <w:rFonts w:ascii="Times New Roman" w:hAnsi="Times New Roman" w:cs="Times New Roman"/>
                <w:bCs/>
                <w:color w:val="FF0000"/>
              </w:rPr>
            </w:pPr>
            <w:bookmarkStart w:id="0" w:name="_GoBack"/>
            <w:bookmarkEnd w:id="0"/>
            <w:r w:rsidRPr="00957EE4">
              <w:rPr>
                <w:rFonts w:ascii="Times New Roman" w:eastAsia="Calibri" w:hAnsi="Times New Roman" w:cs="Times New Roman"/>
                <w:bCs/>
                <w:color w:val="000000"/>
              </w:rPr>
              <w:t>4361,06</w:t>
            </w:r>
            <w:r w:rsidRPr="00957EE4">
              <w:rPr>
                <w:rFonts w:ascii="Times New Roman" w:hAnsi="Times New Roman" w:cs="Times New Roman"/>
                <w:bCs/>
                <w:color w:val="000000"/>
              </w:rPr>
              <w:t xml:space="preserve"> 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957EE4" w:rsidP="00957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hAnsi="Times New Roman" w:cs="Times New Roman"/>
                <w:bCs/>
              </w:rPr>
              <w:t>Нет превышения</w:t>
            </w:r>
            <w:r w:rsidR="00AC1ED7" w:rsidRPr="00957EE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57EE4" w:rsidRDefault="00957EE4" w:rsidP="00957EE4">
            <w:pPr>
              <w:rPr>
                <w:rFonts w:ascii="Times New Roman" w:hAnsi="Times New Roman" w:cs="Times New Roman"/>
              </w:rPr>
            </w:pPr>
            <w:r w:rsidRPr="00957EE4">
              <w:rPr>
                <w:rFonts w:ascii="Times New Roman" w:hAnsi="Times New Roman" w:cs="Times New Roman"/>
              </w:rPr>
              <w:t xml:space="preserve">Проектируемые сети 0,4/0,23 кВ предназначены для основного электроснабжения                                                                                                                                                   наружного электрического освещения участка набережной реки </w:t>
            </w:r>
            <w:proofErr w:type="spellStart"/>
            <w:r w:rsidRPr="00957EE4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957EE4">
              <w:rPr>
                <w:rFonts w:ascii="Times New Roman" w:hAnsi="Times New Roman" w:cs="Times New Roman"/>
              </w:rPr>
              <w:t xml:space="preserve"> в районе Мебельной                                                                                                                   </w:t>
            </w:r>
            <w:r w:rsidR="00E73657">
              <w:rPr>
                <w:rFonts w:ascii="Times New Roman" w:hAnsi="Times New Roman" w:cs="Times New Roman"/>
              </w:rPr>
              <w:t xml:space="preserve">                           </w:t>
            </w:r>
            <w:r w:rsidRPr="00957EE4">
              <w:rPr>
                <w:rFonts w:ascii="Times New Roman" w:hAnsi="Times New Roman" w:cs="Times New Roman"/>
              </w:rPr>
              <w:t xml:space="preserve">фабрики улицы </w:t>
            </w:r>
            <w:proofErr w:type="spellStart"/>
            <w:r w:rsidRPr="00957EE4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957EE4">
              <w:rPr>
                <w:rFonts w:ascii="Times New Roman" w:hAnsi="Times New Roman" w:cs="Times New Roman"/>
              </w:rPr>
              <w:t xml:space="preserve"> в г. Горно-Алтайске.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0779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BE0779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Категория, класс (не заполняется в отношении объектов капитального строительства, у которых отсутствует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E0779" w:rsidRPr="00C911AA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BE0779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E0779" w:rsidRPr="00C911A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BE0779" w:rsidRPr="00C911A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E0779" w:rsidRPr="00C911A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BE0779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E0779" w:rsidRPr="00C911A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BE0779" w:rsidRDefault="00ED49EE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E077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313BAC" w:rsidRDefault="00313BAC" w:rsidP="00313BAC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313BAC">
              <w:rPr>
                <w:rFonts w:ascii="Times New Roman" w:hAnsi="Times New Roman" w:cs="Times New Roman"/>
              </w:rPr>
              <w:t xml:space="preserve">Расчетная нагрузка дополнения  </w:t>
            </w:r>
            <w:r w:rsidRPr="00313BAC">
              <w:rPr>
                <w:rFonts w:ascii="Times New Roman" w:hAnsi="Times New Roman" w:cs="Times New Roman"/>
                <w:lang w:val="en-US"/>
              </w:rPr>
              <w:t>V</w:t>
            </w:r>
            <w:r w:rsidRPr="00313BAC">
              <w:rPr>
                <w:rFonts w:ascii="Times New Roman" w:hAnsi="Times New Roman" w:cs="Times New Roman"/>
              </w:rPr>
              <w:t xml:space="preserve">3 от ТП № 144 - 2,28 кВт; Расчетная нагрузка </w:t>
            </w:r>
            <w:r w:rsidRPr="00313BAC">
              <w:rPr>
                <w:rFonts w:ascii="Times New Roman" w:hAnsi="Times New Roman" w:cs="Times New Roman"/>
                <w:lang w:val="en-US"/>
              </w:rPr>
              <w:t>V</w:t>
            </w:r>
            <w:r w:rsidRPr="00313BAC">
              <w:rPr>
                <w:rFonts w:ascii="Times New Roman" w:hAnsi="Times New Roman" w:cs="Times New Roman"/>
              </w:rPr>
              <w:t xml:space="preserve">1+ </w:t>
            </w:r>
            <w:r w:rsidRPr="00313BAC">
              <w:rPr>
                <w:rFonts w:ascii="Times New Roman" w:hAnsi="Times New Roman" w:cs="Times New Roman"/>
                <w:lang w:val="en-US"/>
              </w:rPr>
              <w:t>V</w:t>
            </w:r>
            <w:r w:rsidRPr="00313BAC">
              <w:rPr>
                <w:rFonts w:ascii="Times New Roman" w:hAnsi="Times New Roman" w:cs="Times New Roman"/>
              </w:rPr>
              <w:t>2 от ТП №160- 1,20 кВт; Строительная длина КЛ-0,38кВ, общая- 1 330 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57EE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57EE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20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57EE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957EE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57EE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E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2EFE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04398"/>
    <w:rsid w:val="00313BAC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6759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56DD3"/>
    <w:rsid w:val="00661509"/>
    <w:rsid w:val="00670FF0"/>
    <w:rsid w:val="00674D15"/>
    <w:rsid w:val="00697942"/>
    <w:rsid w:val="006A629E"/>
    <w:rsid w:val="006B5E9D"/>
    <w:rsid w:val="006C4DFA"/>
    <w:rsid w:val="006C5E3A"/>
    <w:rsid w:val="006D5851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4210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348E8"/>
    <w:rsid w:val="009425C1"/>
    <w:rsid w:val="00957EE4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453B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0779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11AA"/>
    <w:rsid w:val="00C9437C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2661"/>
    <w:rsid w:val="00D95F54"/>
    <w:rsid w:val="00D9638D"/>
    <w:rsid w:val="00DB084C"/>
    <w:rsid w:val="00DC00EF"/>
    <w:rsid w:val="00DC18B5"/>
    <w:rsid w:val="00DD4D08"/>
    <w:rsid w:val="00DD74C6"/>
    <w:rsid w:val="00DE3D56"/>
    <w:rsid w:val="00DF2C00"/>
    <w:rsid w:val="00DF2E04"/>
    <w:rsid w:val="00E0216A"/>
    <w:rsid w:val="00E02493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5409C"/>
    <w:rsid w:val="00E715E1"/>
    <w:rsid w:val="00E73657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266C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250</cp:revision>
  <cp:lastPrinted>2018-07-30T02:46:00Z</cp:lastPrinted>
  <dcterms:created xsi:type="dcterms:W3CDTF">2017-08-24T04:39:00Z</dcterms:created>
  <dcterms:modified xsi:type="dcterms:W3CDTF">2019-05-13T01:50:00Z</dcterms:modified>
</cp:coreProperties>
</file>