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54BE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4BE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54BE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4BE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54BE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54BE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54BE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54BE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54BE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54BE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54BE1">
        <w:rPr>
          <w:rFonts w:ascii="Times New Roman" w:eastAsia="Times New Roman" w:hAnsi="Times New Roman" w:cs="Times New Roman"/>
          <w:lang w:eastAsia="ru-RU"/>
        </w:rPr>
        <w:t>30 августа</w:t>
      </w:r>
      <w:r w:rsidRPr="00C54BE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54BE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54BE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4BE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54BE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54BE1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C54BE1">
        <w:rPr>
          <w:rFonts w:ascii="Times New Roman" w:hAnsi="Times New Roman" w:cs="Times New Roman"/>
          <w:b w:val="0"/>
          <w:sz w:val="22"/>
          <w:szCs w:val="22"/>
        </w:rPr>
        <w:br/>
      </w:r>
      <w:r w:rsidRPr="00C54BE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187E71" w:rsidRPr="00C54BE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F9156E" w:rsidRPr="00C54BE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54BE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54B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54B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54B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54B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C54BE1" w:rsidTr="00EB3E4A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ECD" w:rsidRPr="00C54BE1" w:rsidRDefault="004A4ECD" w:rsidP="00EB3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C54BE1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C54BE1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086464" w:rsidRPr="00C54BE1" w:rsidRDefault="004A4ECD" w:rsidP="00EB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4BE1">
              <w:rPr>
                <w:rFonts w:ascii="Times New Roman" w:hAnsi="Times New Roman" w:cs="Times New Roman"/>
              </w:rPr>
              <w:t>1 этап. Объекты инженерной инфраст</w:t>
            </w:r>
            <w:bookmarkStart w:id="0" w:name="_GoBack"/>
            <w:bookmarkEnd w:id="0"/>
            <w:r w:rsidRPr="00C54BE1">
              <w:rPr>
                <w:rFonts w:ascii="Times New Roman" w:hAnsi="Times New Roman" w:cs="Times New Roman"/>
              </w:rPr>
              <w:t>руктуры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ECD" w:rsidRPr="00C54BE1" w:rsidRDefault="004A4ECD" w:rsidP="00EB3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C54BE1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C54BE1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086464" w:rsidRPr="00C54BE1" w:rsidRDefault="004A4ECD" w:rsidP="00EB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4BE1">
              <w:rPr>
                <w:rFonts w:ascii="Times New Roman" w:hAnsi="Times New Roman" w:cs="Times New Roman"/>
              </w:rPr>
              <w:t>1 этап. Объекты инженерной инфраструктуры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BE1" w:rsidRPr="00C54BE1" w:rsidRDefault="00C54BE1" w:rsidP="006B32B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hAnsi="Times New Roman" w:cs="Times New Roman"/>
              </w:rPr>
              <w:t>Сельскохозяйственный потребительский кооператив «Заря» (СПОК «Заря»)</w:t>
            </w:r>
          </w:p>
          <w:p w:rsidR="006939A8" w:rsidRPr="00C54BE1" w:rsidRDefault="00C54BE1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C54BE1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C54BE1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C54BE1" w:rsidRDefault="006939A8" w:rsidP="00187E71">
            <w:pPr>
              <w:jc w:val="both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C54B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54BE1" w:rsidRPr="00C54BE1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ул. </w:t>
            </w:r>
            <w:proofErr w:type="gramStart"/>
            <w:r w:rsidR="00C54BE1" w:rsidRPr="00C54BE1">
              <w:rPr>
                <w:rFonts w:ascii="Times New Roman" w:hAnsi="Times New Roman" w:cs="Times New Roman"/>
              </w:rPr>
              <w:t>Ленина,</w:t>
            </w:r>
            <w:r w:rsidR="00C54BE1" w:rsidRPr="00C54BE1">
              <w:rPr>
                <w:rFonts w:ascii="Times New Roman" w:hAnsi="Times New Roman" w:cs="Times New Roman"/>
              </w:rPr>
              <w:br/>
              <w:t>д.</w:t>
            </w:r>
            <w:proofErr w:type="gramEnd"/>
            <w:r w:rsidR="00C54BE1" w:rsidRPr="00C54BE1">
              <w:rPr>
                <w:rFonts w:ascii="Times New Roman" w:hAnsi="Times New Roman" w:cs="Times New Roman"/>
              </w:rPr>
              <w:t xml:space="preserve"> 60, офис № 4</w:t>
            </w:r>
          </w:p>
          <w:p w:rsidR="00ED4C58" w:rsidRPr="00C54BE1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C54B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54BE1" w:rsidRPr="00C54BE1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ул. </w:t>
            </w:r>
            <w:proofErr w:type="gramStart"/>
            <w:r w:rsidR="00C54BE1" w:rsidRPr="00C54BE1">
              <w:rPr>
                <w:rFonts w:ascii="Times New Roman" w:hAnsi="Times New Roman" w:cs="Times New Roman"/>
              </w:rPr>
              <w:t>Ленина,</w:t>
            </w:r>
            <w:r w:rsidR="00C54BE1" w:rsidRPr="00C54BE1">
              <w:rPr>
                <w:rFonts w:ascii="Times New Roman" w:hAnsi="Times New Roman" w:cs="Times New Roman"/>
              </w:rPr>
              <w:br/>
              <w:t>д.</w:t>
            </w:r>
            <w:proofErr w:type="gramEnd"/>
            <w:r w:rsidR="00C54BE1" w:rsidRPr="00C54BE1">
              <w:rPr>
                <w:rFonts w:ascii="Times New Roman" w:hAnsi="Times New Roman" w:cs="Times New Roman"/>
              </w:rPr>
              <w:t xml:space="preserve"> 60, офис № 4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54BE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54BE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54BE1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C54BE1" w:rsidRDefault="00C54BE1" w:rsidP="00187E71">
            <w:pPr>
              <w:jc w:val="both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hAnsi="Times New Roman" w:cs="Times New Roman"/>
              </w:rPr>
              <w:t>Республика Алтай, Майминский район, с. Майма, земельный участок с кадастровым номером 04:01:011308:1344</w:t>
            </w:r>
          </w:p>
          <w:p w:rsidR="00031662" w:rsidRPr="00C54BE1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C54BE1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187E71" w:rsidRPr="00C54BE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C54B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03559" w:rsidRPr="00C54BE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C54B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C54BE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C54BE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A4ECD" w:rsidRPr="00C54BE1">
              <w:rPr>
                <w:rFonts w:ascii="Times New Roman" w:eastAsiaTheme="minorEastAsia" w:hAnsi="Times New Roman" w:cs="Times New Roman"/>
                <w:lang w:eastAsia="ru-RU"/>
              </w:rPr>
              <w:t>8456</w:t>
            </w:r>
            <w:r w:rsidR="00D44F1F" w:rsidRPr="00C54B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54BE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4A4EC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4A4ECD" w:rsidRPr="00C54BE1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C54BE1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54BE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C54B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C54BE1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hAnsi="Times New Roman" w:cs="Times New Roman"/>
              </w:rPr>
              <w:t>-</w:t>
            </w:r>
          </w:p>
          <w:p w:rsidR="00ED4C58" w:rsidRPr="00C54BE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C54BE1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C54BE1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C54BE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C54BE1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C54BE1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B3E4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C54BE1" w:rsidP="00EB3E4A">
            <w:pPr>
              <w:rPr>
                <w:rFonts w:ascii="Times New Roman" w:hAnsi="Times New Roman" w:cs="Times New Roman"/>
                <w:b/>
              </w:rPr>
            </w:pPr>
            <w:r w:rsidRPr="00C54BE1">
              <w:rPr>
                <w:rFonts w:ascii="Times New Roman" w:hAnsi="Times New Roman" w:cs="Times New Roman"/>
              </w:rPr>
              <w:t>Объекты инженерной инфраструктуры предназначены для инженерно-технического обеспечения зданий и сооружений Регионального агропромышленного парка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54BE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54BE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54BE1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C54BE1" w:rsidP="00BF2E5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</w:rPr>
              <w:t>1,2</w:t>
            </w:r>
            <w:r w:rsidRPr="00C54BE1">
              <w:rPr>
                <w:rFonts w:ascii="Times New Roman" w:hAnsi="Times New Roman" w:cs="Times New Roman"/>
              </w:rPr>
              <w:t xml:space="preserve"> </w:t>
            </w:r>
            <w:r w:rsidR="00BF2E58" w:rsidRPr="00C54BE1">
              <w:rPr>
                <w:rFonts w:ascii="Times New Roman" w:eastAsia="Arial" w:hAnsi="Times New Roman" w:cs="Times New Roman"/>
              </w:rPr>
              <w:t>МВт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54BE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C54BE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54BE1">
              <w:rPr>
                <w:rFonts w:ascii="Times New Roman" w:hAnsi="Times New Roman" w:cs="Times New Roman"/>
              </w:rPr>
              <w:t>39,0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54BE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C54BE1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</w:rPr>
              <w:t>39,0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54BE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54BE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C54BE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</w:rPr>
              <w:t>45,77</w:t>
            </w:r>
          </w:p>
        </w:tc>
      </w:tr>
      <w:tr w:rsidR="00147364" w:rsidRPr="00C54BE1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54BE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C54BE1" w:rsidRDefault="00C54BE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</w:rPr>
              <w:t>109,20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C54BE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</w:t>
            </w:r>
            <w:r w:rsidRPr="00C5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54BE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54B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C54BE1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54BE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4BE1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A57E7F" w:rsidP="00187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  <w:lang w:val="en-US"/>
              </w:rPr>
              <w:t>I</w:t>
            </w:r>
            <w:r w:rsidR="00187E71" w:rsidRPr="00C54BE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C54BE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C54BE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147364" w:rsidP="00C03559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C54BE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54BE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54B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4BE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C54BE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54BE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87E71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4ECD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03CE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2E58"/>
    <w:rsid w:val="00BF681F"/>
    <w:rsid w:val="00C03559"/>
    <w:rsid w:val="00C06B58"/>
    <w:rsid w:val="00C1400C"/>
    <w:rsid w:val="00C16DE8"/>
    <w:rsid w:val="00C309F3"/>
    <w:rsid w:val="00C54BE1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B3E4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17</cp:revision>
  <cp:lastPrinted>2018-07-30T02:46:00Z</cp:lastPrinted>
  <dcterms:created xsi:type="dcterms:W3CDTF">2019-10-30T09:08:00Z</dcterms:created>
  <dcterms:modified xsi:type="dcterms:W3CDTF">2020-05-26T09:40:00Z</dcterms:modified>
</cp:coreProperties>
</file>