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E75" w:rsidRPr="00683E75" w:rsidRDefault="00683E75" w:rsidP="00683E75">
            <w:pPr>
              <w:jc w:val="center"/>
              <w:rPr>
                <w:rFonts w:ascii="Times New Roman" w:hAnsi="Times New Roman" w:cs="Times New Roman"/>
              </w:rPr>
            </w:pPr>
            <w:r w:rsidRPr="00683E75">
              <w:rPr>
                <w:rFonts w:ascii="Times New Roman" w:hAnsi="Times New Roman" w:cs="Times New Roman"/>
              </w:rPr>
              <w:t>«Автомобильная дорога «</w:t>
            </w:r>
            <w:proofErr w:type="spellStart"/>
            <w:r w:rsidRPr="00683E75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– Каракол» </w:t>
            </w:r>
            <w:proofErr w:type="gramStart"/>
            <w:r w:rsidRPr="00683E75">
              <w:rPr>
                <w:rFonts w:ascii="Times New Roman" w:hAnsi="Times New Roman" w:cs="Times New Roman"/>
              </w:rPr>
              <w:t>км</w:t>
            </w:r>
            <w:proofErr w:type="gramEnd"/>
            <w:r w:rsidRPr="00683E75">
              <w:rPr>
                <w:rFonts w:ascii="Times New Roman" w:hAnsi="Times New Roman" w:cs="Times New Roman"/>
              </w:rPr>
              <w:t xml:space="preserve"> 0+000 – км 2+000»</w:t>
            </w:r>
          </w:p>
          <w:p w:rsidR="00AE3E52" w:rsidRPr="00683E75" w:rsidRDefault="00AE3E52">
            <w:pPr>
              <w:rPr>
                <w:rFonts w:ascii="Times New Roman" w:hAnsi="Times New Roman" w:cs="Times New Roman"/>
              </w:rPr>
            </w:pP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E75" w:rsidRPr="00683E75" w:rsidRDefault="00683E75" w:rsidP="00683E75">
            <w:pPr>
              <w:jc w:val="center"/>
              <w:rPr>
                <w:rFonts w:ascii="Times New Roman" w:hAnsi="Times New Roman" w:cs="Times New Roman"/>
              </w:rPr>
            </w:pPr>
            <w:r w:rsidRPr="00683E75">
              <w:rPr>
                <w:rFonts w:ascii="Times New Roman" w:hAnsi="Times New Roman" w:cs="Times New Roman"/>
              </w:rPr>
              <w:t>«Автомобильная дорога «</w:t>
            </w:r>
            <w:proofErr w:type="spellStart"/>
            <w:r w:rsidRPr="00683E75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– Каракол» </w:t>
            </w:r>
            <w:proofErr w:type="gramStart"/>
            <w:r w:rsidRPr="00683E75">
              <w:rPr>
                <w:rFonts w:ascii="Times New Roman" w:hAnsi="Times New Roman" w:cs="Times New Roman"/>
              </w:rPr>
              <w:t>км</w:t>
            </w:r>
            <w:proofErr w:type="gramEnd"/>
            <w:r w:rsidRPr="00683E75">
              <w:rPr>
                <w:rFonts w:ascii="Times New Roman" w:hAnsi="Times New Roman" w:cs="Times New Roman"/>
              </w:rPr>
              <w:t xml:space="preserve"> 0+000 – км 2+000»</w:t>
            </w:r>
          </w:p>
          <w:p w:rsidR="00AE3E52" w:rsidRPr="00683E75" w:rsidRDefault="00AE3E52">
            <w:pPr>
              <w:rPr>
                <w:rFonts w:ascii="Times New Roman" w:hAnsi="Times New Roman" w:cs="Times New Roman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E75" w:rsidRPr="00ED2D13" w:rsidRDefault="00683E75" w:rsidP="00683E7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D2D13">
              <w:rPr>
                <w:rFonts w:ascii="Times New Roman" w:hAnsi="Times New Roman" w:cs="Times New Roman"/>
                <w:i/>
              </w:rPr>
              <w:t>Застройщик:</w:t>
            </w:r>
          </w:p>
          <w:p w:rsidR="00683E75" w:rsidRPr="00683E75" w:rsidRDefault="00683E75" w:rsidP="00683E7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3E75">
              <w:rPr>
                <w:rFonts w:ascii="Times New Roman" w:hAnsi="Times New Roman" w:cs="Times New Roman"/>
              </w:rPr>
              <w:t xml:space="preserve">Казенное учреждение Республики Алтай  «Управление капитального строительства Республики Алтай», </w:t>
            </w:r>
            <w:proofErr w:type="gramStart"/>
            <w:r w:rsidRPr="00683E75">
              <w:rPr>
                <w:rFonts w:ascii="Times New Roman" w:hAnsi="Times New Roman" w:cs="Times New Roman"/>
              </w:rPr>
              <w:t>КУ  РА</w:t>
            </w:r>
            <w:proofErr w:type="gramEnd"/>
            <w:r w:rsidRPr="00683E75">
              <w:rPr>
                <w:rFonts w:ascii="Times New Roman" w:hAnsi="Times New Roman" w:cs="Times New Roman"/>
              </w:rPr>
              <w:t xml:space="preserve"> «УКС РА»</w:t>
            </w:r>
          </w:p>
          <w:p w:rsidR="00683E75" w:rsidRPr="00683E75" w:rsidRDefault="00683E75" w:rsidP="00683E75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683E75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683E75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А.В.</w:t>
            </w:r>
          </w:p>
          <w:p w:rsidR="00683E75" w:rsidRPr="00ED2D13" w:rsidRDefault="00683E75" w:rsidP="00683E7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D2D13">
              <w:rPr>
                <w:rFonts w:ascii="Times New Roman" w:hAnsi="Times New Roman" w:cs="Times New Roman"/>
                <w:i/>
              </w:rPr>
              <w:t>Технический заказчик:</w:t>
            </w:r>
          </w:p>
          <w:p w:rsidR="00683E75" w:rsidRPr="00683E75" w:rsidRDefault="00683E75" w:rsidP="00683E7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3E75">
              <w:rPr>
                <w:rFonts w:ascii="Times New Roman" w:hAnsi="Times New Roman" w:cs="Times New Roman"/>
              </w:rPr>
              <w:t>Акционерное общество "Агентство по ипотечному жилищному кредитованию Республики Алтай"; (АО «АИЖК РА»).</w:t>
            </w:r>
          </w:p>
          <w:p w:rsidR="00D7212B" w:rsidRPr="00683E75" w:rsidRDefault="00683E75" w:rsidP="00683E75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683E75">
              <w:rPr>
                <w:rFonts w:ascii="Times New Roman" w:hAnsi="Times New Roman" w:cs="Times New Roman"/>
              </w:rPr>
              <w:t>Генеральный директор - Карпенко М.В.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E75" w:rsidRPr="00ED2D13" w:rsidRDefault="00683E75" w:rsidP="00683E7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D2D13">
              <w:rPr>
                <w:rFonts w:ascii="Times New Roman" w:hAnsi="Times New Roman" w:cs="Times New Roman"/>
                <w:i/>
              </w:rPr>
              <w:t>Застройщик:</w:t>
            </w:r>
          </w:p>
          <w:p w:rsidR="00683E75" w:rsidRPr="00683E75" w:rsidRDefault="00683E75" w:rsidP="00683E7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3E75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683E75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683E75">
              <w:rPr>
                <w:rFonts w:ascii="Times New Roman" w:hAnsi="Times New Roman" w:cs="Times New Roman"/>
              </w:rPr>
              <w:t>г</w:t>
            </w:r>
            <w:proofErr w:type="gramEnd"/>
            <w:r w:rsidRPr="00683E75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683E75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83E75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683E75">
              <w:rPr>
                <w:rFonts w:ascii="Times New Roman" w:hAnsi="Times New Roman" w:cs="Times New Roman"/>
              </w:rPr>
              <w:t>, 27.</w:t>
            </w:r>
          </w:p>
          <w:p w:rsidR="00683E75" w:rsidRPr="00683E75" w:rsidRDefault="00683E75" w:rsidP="00683E75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683E75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683E75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683E75">
              <w:rPr>
                <w:rFonts w:ascii="Times New Roman" w:hAnsi="Times New Roman" w:cs="Times New Roman"/>
              </w:rPr>
              <w:t>г</w:t>
            </w:r>
            <w:proofErr w:type="gramEnd"/>
            <w:r w:rsidRPr="00683E75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683E75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83E75">
              <w:rPr>
                <w:rFonts w:ascii="Times New Roman" w:hAnsi="Times New Roman" w:cs="Times New Roman"/>
              </w:rPr>
              <w:lastRenderedPageBreak/>
              <w:t>Гуркина</w:t>
            </w:r>
            <w:proofErr w:type="spellEnd"/>
            <w:r w:rsidRPr="00683E75">
              <w:rPr>
                <w:rFonts w:ascii="Times New Roman" w:hAnsi="Times New Roman" w:cs="Times New Roman"/>
              </w:rPr>
              <w:t>, 27.</w:t>
            </w:r>
          </w:p>
          <w:p w:rsidR="00683E75" w:rsidRPr="00ED2D13" w:rsidRDefault="00683E75" w:rsidP="00683E7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D2D13">
              <w:rPr>
                <w:rFonts w:ascii="Times New Roman" w:hAnsi="Times New Roman" w:cs="Times New Roman"/>
                <w:i/>
              </w:rPr>
              <w:t>Технический заказчик:</w:t>
            </w:r>
          </w:p>
          <w:p w:rsidR="00683E75" w:rsidRPr="00683E75" w:rsidRDefault="00683E75" w:rsidP="00683E75">
            <w:pPr>
              <w:rPr>
                <w:rFonts w:ascii="Times New Roman" w:hAnsi="Times New Roman" w:cs="Times New Roman"/>
              </w:rPr>
            </w:pPr>
            <w:r w:rsidRPr="00683E75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683E75">
              <w:rPr>
                <w:rFonts w:ascii="Times New Roman" w:hAnsi="Times New Roman" w:cs="Times New Roman"/>
              </w:rPr>
              <w:t>:  649000, Республика Алтай, г</w:t>
            </w:r>
            <w:proofErr w:type="gramStart"/>
            <w:r w:rsidRPr="00683E75">
              <w:rPr>
                <w:rFonts w:ascii="Times New Roman" w:hAnsi="Times New Roman" w:cs="Times New Roman"/>
              </w:rPr>
              <w:t>.Г</w:t>
            </w:r>
            <w:proofErr w:type="gramEnd"/>
            <w:r w:rsidRPr="00683E75">
              <w:rPr>
                <w:rFonts w:ascii="Times New Roman" w:hAnsi="Times New Roman" w:cs="Times New Roman"/>
              </w:rPr>
              <w:t>орно-Алтайск, ул.Алтайская, 22-2.</w:t>
            </w:r>
          </w:p>
          <w:p w:rsidR="00D7212B" w:rsidRPr="00683E75" w:rsidRDefault="00683E75" w:rsidP="0080670A">
            <w:r w:rsidRPr="00683E75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683E75">
              <w:rPr>
                <w:rFonts w:ascii="Times New Roman" w:hAnsi="Times New Roman" w:cs="Times New Roman"/>
              </w:rPr>
              <w:t>: 649000, Республика Алтай, г</w:t>
            </w:r>
            <w:proofErr w:type="gramStart"/>
            <w:r w:rsidRPr="00683E75">
              <w:rPr>
                <w:rFonts w:ascii="Times New Roman" w:hAnsi="Times New Roman" w:cs="Times New Roman"/>
              </w:rPr>
              <w:t>.Г</w:t>
            </w:r>
            <w:proofErr w:type="gramEnd"/>
            <w:r w:rsidRPr="00683E75">
              <w:rPr>
                <w:rFonts w:ascii="Times New Roman" w:hAnsi="Times New Roman" w:cs="Times New Roman"/>
              </w:rPr>
              <w:t>орно-Алтайск, ул.Алтайская, 22-2.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E75" w:rsidRPr="00683E75" w:rsidRDefault="00683E75" w:rsidP="00ED2D13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683E75">
              <w:rPr>
                <w:rFonts w:ascii="Times New Roman" w:hAnsi="Times New Roman" w:cs="Times New Roman"/>
              </w:rPr>
              <w:t>Общество с ограниченной ответственностью «ГЕРМЕС», (ООО «ГЕРМЕС»).</w:t>
            </w:r>
          </w:p>
          <w:p w:rsidR="00D7212B" w:rsidRPr="00683E75" w:rsidRDefault="00683E75" w:rsidP="00683E75">
            <w:pPr>
              <w:tabs>
                <w:tab w:val="num" w:pos="360"/>
              </w:tabs>
              <w:jc w:val="both"/>
            </w:pPr>
            <w:r w:rsidRPr="00683E75">
              <w:rPr>
                <w:rFonts w:ascii="Times New Roman" w:hAnsi="Times New Roman" w:cs="Times New Roman"/>
              </w:rPr>
              <w:t>Генеральный директор- Гришаев С. В.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74383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683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3E75" w:rsidRDefault="00683E75" w:rsidP="00683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3E75">
              <w:rPr>
                <w:rFonts w:ascii="Times New Roman" w:hAnsi="Times New Roman" w:cs="Times New Roman"/>
              </w:rPr>
              <w:t xml:space="preserve">Административно территория  строительства находится в Республике Алтай, в </w:t>
            </w:r>
            <w:proofErr w:type="spellStart"/>
            <w:r w:rsidRPr="00683E75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3E75">
              <w:rPr>
                <w:rFonts w:ascii="Times New Roman" w:hAnsi="Times New Roman" w:cs="Times New Roman"/>
              </w:rPr>
              <w:t>Чемальском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районах, на землях </w:t>
            </w:r>
            <w:proofErr w:type="spellStart"/>
            <w:r w:rsidRPr="00683E75">
              <w:rPr>
                <w:rFonts w:ascii="Times New Roman" w:hAnsi="Times New Roman" w:cs="Times New Roman"/>
              </w:rPr>
              <w:t>Бирюлинского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3E75">
              <w:rPr>
                <w:rFonts w:ascii="Times New Roman" w:hAnsi="Times New Roman" w:cs="Times New Roman"/>
              </w:rPr>
              <w:t>Элекмонарского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сельских поселений, на землях Фонда перераспределения (земли запаса), землях сельскохозяйственного назначения и </w:t>
            </w:r>
            <w:proofErr w:type="spellStart"/>
            <w:r w:rsidRPr="00683E75">
              <w:rPr>
                <w:rFonts w:ascii="Times New Roman" w:hAnsi="Times New Roman" w:cs="Times New Roman"/>
              </w:rPr>
              <w:t>Гослесфонда</w:t>
            </w:r>
            <w:proofErr w:type="spellEnd"/>
            <w:r w:rsidRPr="00683E75">
              <w:rPr>
                <w:rFonts w:ascii="Times New Roman" w:hAnsi="Times New Roman" w:cs="Times New Roman"/>
              </w:rPr>
              <w:t>. Начало участка строительства автомобильной дороги ПК</w:t>
            </w:r>
            <w:proofErr w:type="gramStart"/>
            <w:r w:rsidRPr="00683E75">
              <w:rPr>
                <w:rFonts w:ascii="Times New Roman" w:hAnsi="Times New Roman" w:cs="Times New Roman"/>
              </w:rPr>
              <w:t>0</w:t>
            </w:r>
            <w:proofErr w:type="gramEnd"/>
            <w:r w:rsidRPr="00683E75">
              <w:rPr>
                <w:rFonts w:ascii="Times New Roman" w:hAnsi="Times New Roman" w:cs="Times New Roman"/>
              </w:rPr>
              <w:t xml:space="preserve">+00 принят на оси существующей автомобильной дороги </w:t>
            </w:r>
            <w:proofErr w:type="spellStart"/>
            <w:r w:rsidRPr="00683E75">
              <w:rPr>
                <w:rFonts w:ascii="Times New Roman" w:hAnsi="Times New Roman" w:cs="Times New Roman"/>
              </w:rPr>
              <w:t>Бирюля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– Александровка – </w:t>
            </w:r>
            <w:proofErr w:type="spellStart"/>
            <w:r w:rsidRPr="00683E75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683E75">
              <w:rPr>
                <w:rFonts w:ascii="Times New Roman" w:hAnsi="Times New Roman" w:cs="Times New Roman"/>
              </w:rPr>
              <w:t xml:space="preserve"> км 26+508, конец проектируемого участка соответствует ПК295+18,14 (ТД), принят по ходу трассы на село Каракол.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E74383" w:rsidRDefault="008A324E" w:rsidP="008A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727A" w:rsidRPr="00E74383">
              <w:rPr>
                <w:rFonts w:ascii="Times New Roman" w:hAnsi="Times New Roman" w:cs="Times New Roman"/>
                <w:sz w:val="24"/>
                <w:szCs w:val="24"/>
              </w:rPr>
              <w:t>04 - 1 -</w:t>
            </w:r>
            <w:r w:rsidR="0048424B" w:rsidRPr="00E7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27A"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 - 3 - 00</w:t>
            </w:r>
            <w:r w:rsidR="006948A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74DB" w:rsidRPr="00E7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27A"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948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27A" w:rsidRPr="00E743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212B" w:rsidRPr="00E74383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FB1F0B" w:rsidP="00FE74D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4DB" w:rsidRPr="00E743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95A92" w:rsidRPr="00E7438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E74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43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481313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DA3B03" w:rsidRDefault="00DA3B03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78385,89 тыс. руб.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DA3B0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481313" w:rsidP="00253F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A17A8D" w:rsidP="000010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38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7944" w:rsidRPr="00AA7944" w:rsidRDefault="00AA7944" w:rsidP="00AA7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944">
              <w:rPr>
                <w:rFonts w:ascii="Times New Roman" w:eastAsia="Times New Roman" w:hAnsi="Times New Roman" w:cs="Times New Roman"/>
                <w:lang w:eastAsia="ru-RU"/>
              </w:rPr>
              <w:t>Основная дорога- IV</w:t>
            </w:r>
          </w:p>
          <w:p w:rsidR="00B8210D" w:rsidRPr="00E74383" w:rsidRDefault="00AA7944" w:rsidP="00AA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4">
              <w:rPr>
                <w:rFonts w:ascii="Times New Roman" w:eastAsia="Times New Roman" w:hAnsi="Times New Roman" w:cs="Times New Roman"/>
                <w:lang w:eastAsia="ru-RU"/>
              </w:rPr>
              <w:t>Технологическая дорога - IV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AA7944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F67" w:rsidRPr="00E74383" w:rsidRDefault="001C3F6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AA7944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AA7944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AA7944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A7944" w:rsidRDefault="00AA7944" w:rsidP="00AA7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7944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AA7944">
              <w:rPr>
                <w:rFonts w:ascii="Times New Roman" w:eastAsia="Times New Roman" w:hAnsi="Times New Roman" w:cs="Times New Roman"/>
                <w:lang w:eastAsia="ru-RU"/>
              </w:rPr>
              <w:t xml:space="preserve"> дорога-2,0 км</w:t>
            </w:r>
          </w:p>
          <w:p w:rsidR="00AA7944" w:rsidRPr="00E74383" w:rsidRDefault="00AA7944" w:rsidP="00AA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44">
              <w:rPr>
                <w:rFonts w:ascii="Times New Roman" w:eastAsia="Times New Roman" w:hAnsi="Times New Roman" w:cs="Times New Roman"/>
                <w:lang w:eastAsia="ru-RU"/>
              </w:rPr>
              <w:t>Технологическая дорога -29,51814 км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4383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D15" w:rsidRDefault="00CA16F7" w:rsidP="00CA1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6F7">
              <w:rPr>
                <w:rFonts w:ascii="Times New Roman" w:eastAsia="Times New Roman" w:hAnsi="Times New Roman" w:cs="Times New Roman"/>
                <w:lang w:eastAsia="ru-RU"/>
              </w:rPr>
              <w:t>Основная расчетная скорость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CA16F7">
              <w:rPr>
                <w:rFonts w:ascii="Times New Roman" w:eastAsia="Times New Roman" w:hAnsi="Times New Roman" w:cs="Times New Roman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CA16F7">
              <w:rPr>
                <w:rFonts w:ascii="Times New Roman" w:eastAsia="Times New Roman" w:hAnsi="Times New Roman" w:cs="Times New Roman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16F7">
              <w:rPr>
                <w:rFonts w:ascii="Times New Roman" w:eastAsia="Times New Roman" w:hAnsi="Times New Roman" w:cs="Times New Roman"/>
                <w:lang w:eastAsia="ru-RU"/>
              </w:rPr>
              <w:t>-80 км/ч (основная)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16F7">
              <w:rPr>
                <w:rFonts w:ascii="Times New Roman" w:eastAsia="Times New Roman" w:hAnsi="Times New Roman" w:cs="Times New Roman"/>
                <w:lang w:eastAsia="ru-RU"/>
              </w:rPr>
              <w:t>40 км/ч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6F7">
              <w:rPr>
                <w:rFonts w:ascii="Times New Roman" w:eastAsia="Times New Roman" w:hAnsi="Times New Roman" w:cs="Times New Roman"/>
                <w:lang w:eastAsia="ru-RU"/>
              </w:rPr>
              <w:t>(в горной местности)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16F7" w:rsidRPr="001F33BC" w:rsidRDefault="00CA16F7" w:rsidP="00CA1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>Основная расчетная скорость на технологической дороге- 30 км/ч;</w:t>
            </w:r>
          </w:p>
          <w:p w:rsidR="00CA16F7" w:rsidRPr="001F33BC" w:rsidRDefault="00CA16F7" w:rsidP="00CA1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полос движения на </w:t>
            </w:r>
            <w:proofErr w:type="gramStart"/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  <w:proofErr w:type="gramEnd"/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 xml:space="preserve"> дороге-2: Число полос движения на </w:t>
            </w:r>
            <w:proofErr w:type="gramStart"/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>технологической</w:t>
            </w:r>
            <w:proofErr w:type="gramEnd"/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 xml:space="preserve"> дороге-1;</w:t>
            </w:r>
          </w:p>
          <w:p w:rsidR="00CA16F7" w:rsidRPr="001F33BC" w:rsidRDefault="00CA16F7" w:rsidP="00CA1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 xml:space="preserve">Ширина земляного полотна на основной дороге </w:t>
            </w:r>
            <w:r w:rsidR="00CA15CA" w:rsidRPr="001F33BC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CA15CA" w:rsidRPr="001F33BC">
              <w:rPr>
                <w:rFonts w:ascii="Times New Roman" w:eastAsia="Times New Roman" w:hAnsi="Times New Roman" w:cs="Times New Roman"/>
                <w:lang w:eastAsia="ru-RU"/>
              </w:rPr>
              <w:t>; Ширина земляного полотна,  на технологической дороге -7,5м;</w:t>
            </w:r>
          </w:p>
          <w:p w:rsidR="00CA15CA" w:rsidRPr="001F33BC" w:rsidRDefault="00CA15CA" w:rsidP="00CA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>Ширина проезжей части на основной дороге 6 м; Ширина проезжей части на технологической дороге -4,5м; Ширина обочин на основной дороге -2м; Ширина обочин на технологической дороге -1,5 м;</w:t>
            </w:r>
          </w:p>
          <w:p w:rsidR="00CA15CA" w:rsidRPr="001F33BC" w:rsidRDefault="00CA15CA" w:rsidP="00CA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>Тип дорожной одежды на основной дорог</w:t>
            </w:r>
            <w:proofErr w:type="gramStart"/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 xml:space="preserve"> облегченный; Тип дорожной одежды- переходный; Вид покрытия на основной дороге – асфальтобетон; Вид покрытия на технологической дороге - ЩПС С1; Минимальный радиус кривых в плане на основной дороге 300 м; Минимальный радиус кривых в плане на технологической дороге 87 м;</w:t>
            </w:r>
          </w:p>
          <w:p w:rsidR="00CA15CA" w:rsidRPr="00CA16F7" w:rsidRDefault="00CA15CA" w:rsidP="00C83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(основной) продольный уклон на основной дороге 90 ‰; Максимальный (основной) продольный уклон на технологической дороге -160,8 </w:t>
            </w:r>
            <w:r w:rsidRPr="001F33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‰; Мосты и путепроводы 1/38,2 шт./пм; Схема моста 12+9+12 м;</w:t>
            </w:r>
            <w:r w:rsidR="00C8323C" w:rsidRPr="00C8323C">
              <w:rPr>
                <w:rFonts w:ascii="Times New Roman" w:eastAsia="Times New Roman" w:hAnsi="Times New Roman" w:cs="Times New Roman"/>
                <w:lang w:eastAsia="ru-RU"/>
              </w:rPr>
              <w:t xml:space="preserve"> Габариты сооружени</w:t>
            </w:r>
            <w:proofErr w:type="gramStart"/>
            <w:r w:rsidR="00C8323C" w:rsidRPr="00C8323C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="00C8323C" w:rsidRPr="00C8323C">
              <w:rPr>
                <w:rFonts w:ascii="Times New Roman" w:eastAsia="Times New Roman" w:hAnsi="Times New Roman" w:cs="Times New Roman"/>
                <w:lang w:eastAsia="ru-RU"/>
              </w:rPr>
              <w:t xml:space="preserve"> Г-8; Расчетные нагрузки А14 и Н14; Водопропускные трубы на основной дороге-  4/25,51 шт./пм; Водопропускные трубы на технологической дороге- 20/294,48 шт./пм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C3F67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C3F67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C3F67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C3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C3F67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C3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AA7944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5172"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75F9F" w:rsidRDefault="00AA7944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C3F67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4788F"/>
    <w:rsid w:val="00075F9F"/>
    <w:rsid w:val="00077758"/>
    <w:rsid w:val="00086DD6"/>
    <w:rsid w:val="000A071D"/>
    <w:rsid w:val="000C7FCB"/>
    <w:rsid w:val="00182C73"/>
    <w:rsid w:val="00191B2B"/>
    <w:rsid w:val="00192CFD"/>
    <w:rsid w:val="001C35BD"/>
    <w:rsid w:val="001C3F67"/>
    <w:rsid w:val="001F33BC"/>
    <w:rsid w:val="00222CF2"/>
    <w:rsid w:val="00253FB3"/>
    <w:rsid w:val="00271987"/>
    <w:rsid w:val="00282F55"/>
    <w:rsid w:val="002B2B82"/>
    <w:rsid w:val="002B76D3"/>
    <w:rsid w:val="002C5EBA"/>
    <w:rsid w:val="002D4F90"/>
    <w:rsid w:val="002E0DE5"/>
    <w:rsid w:val="00384C4D"/>
    <w:rsid w:val="00417715"/>
    <w:rsid w:val="0042374B"/>
    <w:rsid w:val="00432F76"/>
    <w:rsid w:val="0043779C"/>
    <w:rsid w:val="00481313"/>
    <w:rsid w:val="0048424B"/>
    <w:rsid w:val="00495A92"/>
    <w:rsid w:val="004A05DF"/>
    <w:rsid w:val="004A7212"/>
    <w:rsid w:val="004B4F74"/>
    <w:rsid w:val="004B7DCF"/>
    <w:rsid w:val="005607D1"/>
    <w:rsid w:val="0056445E"/>
    <w:rsid w:val="005746DA"/>
    <w:rsid w:val="005A5E5C"/>
    <w:rsid w:val="005B5B93"/>
    <w:rsid w:val="005E4CA3"/>
    <w:rsid w:val="00610979"/>
    <w:rsid w:val="00612A1B"/>
    <w:rsid w:val="00627DAC"/>
    <w:rsid w:val="00674D15"/>
    <w:rsid w:val="00683E75"/>
    <w:rsid w:val="006948AB"/>
    <w:rsid w:val="006B5E9D"/>
    <w:rsid w:val="006C5E3A"/>
    <w:rsid w:val="006E5E4F"/>
    <w:rsid w:val="00747602"/>
    <w:rsid w:val="007B3004"/>
    <w:rsid w:val="007E12CA"/>
    <w:rsid w:val="007E5B41"/>
    <w:rsid w:val="0080670A"/>
    <w:rsid w:val="0083496C"/>
    <w:rsid w:val="0086384A"/>
    <w:rsid w:val="00863F89"/>
    <w:rsid w:val="008A200F"/>
    <w:rsid w:val="008A324E"/>
    <w:rsid w:val="008D6EBA"/>
    <w:rsid w:val="008F52AC"/>
    <w:rsid w:val="009111ED"/>
    <w:rsid w:val="009643CE"/>
    <w:rsid w:val="00965172"/>
    <w:rsid w:val="00970B4B"/>
    <w:rsid w:val="009E7895"/>
    <w:rsid w:val="00A17A8D"/>
    <w:rsid w:val="00A23820"/>
    <w:rsid w:val="00A71A6A"/>
    <w:rsid w:val="00A71A96"/>
    <w:rsid w:val="00A73E14"/>
    <w:rsid w:val="00AA7944"/>
    <w:rsid w:val="00AD2833"/>
    <w:rsid w:val="00AE3E52"/>
    <w:rsid w:val="00AE4BE1"/>
    <w:rsid w:val="00AF2418"/>
    <w:rsid w:val="00B00EBF"/>
    <w:rsid w:val="00B0697B"/>
    <w:rsid w:val="00B54104"/>
    <w:rsid w:val="00B61824"/>
    <w:rsid w:val="00B7047D"/>
    <w:rsid w:val="00B8210D"/>
    <w:rsid w:val="00B9053F"/>
    <w:rsid w:val="00BB3A2E"/>
    <w:rsid w:val="00BB7A92"/>
    <w:rsid w:val="00C8323C"/>
    <w:rsid w:val="00C8401D"/>
    <w:rsid w:val="00CA15CA"/>
    <w:rsid w:val="00CA16F7"/>
    <w:rsid w:val="00CD750D"/>
    <w:rsid w:val="00D01A2D"/>
    <w:rsid w:val="00D10EE1"/>
    <w:rsid w:val="00D2564A"/>
    <w:rsid w:val="00D37F79"/>
    <w:rsid w:val="00D47DE9"/>
    <w:rsid w:val="00D70B40"/>
    <w:rsid w:val="00D7212B"/>
    <w:rsid w:val="00D826AC"/>
    <w:rsid w:val="00D9638D"/>
    <w:rsid w:val="00DA3B03"/>
    <w:rsid w:val="00DD418D"/>
    <w:rsid w:val="00DD74C6"/>
    <w:rsid w:val="00E3086E"/>
    <w:rsid w:val="00E41807"/>
    <w:rsid w:val="00E74383"/>
    <w:rsid w:val="00EA727A"/>
    <w:rsid w:val="00ED2D13"/>
    <w:rsid w:val="00ED436C"/>
    <w:rsid w:val="00F026A3"/>
    <w:rsid w:val="00F464A3"/>
    <w:rsid w:val="00F75C19"/>
    <w:rsid w:val="00F97292"/>
    <w:rsid w:val="00FA3196"/>
    <w:rsid w:val="00FB1F0B"/>
    <w:rsid w:val="00FE74D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70</cp:revision>
  <cp:lastPrinted>2018-07-30T02:46:00Z</cp:lastPrinted>
  <dcterms:created xsi:type="dcterms:W3CDTF">2017-08-24T04:39:00Z</dcterms:created>
  <dcterms:modified xsi:type="dcterms:W3CDTF">2018-09-26T02:50:00Z</dcterms:modified>
</cp:coreProperties>
</file>