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A7F9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A7F9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A7F9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F9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A7F9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A7F9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A7F9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A7F9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A7F9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A7F9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A7F9A">
        <w:rPr>
          <w:rFonts w:ascii="Times New Roman" w:eastAsia="Times New Roman" w:hAnsi="Times New Roman" w:cs="Times New Roman"/>
          <w:lang w:eastAsia="ru-RU"/>
        </w:rPr>
        <w:t>30 августа</w:t>
      </w:r>
      <w:r w:rsidRPr="00CA7F9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A7F9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A7F9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F9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A7F9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A7F9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A7F9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CA7F9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CA7F9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A7F9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CA7F9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7F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A7F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7F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7F9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A7F9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7F9A" w:rsidRDefault="00CA7F9A" w:rsidP="00CA7F9A">
            <w:pPr>
              <w:jc w:val="center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 xml:space="preserve">Капитальный ремонт крыши, фасада здания и крыльца МБДОУ «Детский сад №4 «Медвежонок» комбинированного вида г. Горно-Алтайска», расположенного по адресу: </w:t>
            </w:r>
            <w:r w:rsidRPr="00CA7F9A">
              <w:rPr>
                <w:rFonts w:ascii="Times New Roman" w:hAnsi="Times New Roman" w:cs="Times New Roman"/>
              </w:rPr>
              <w:br/>
              <w:t>г. Горно-Алтайск, Республика Алтай, ул. Осипенко 19</w:t>
            </w:r>
          </w:p>
        </w:tc>
      </w:tr>
      <w:tr w:rsidR="00AD605D" w:rsidRPr="00CA7F9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7F9A" w:rsidRDefault="00CA7F9A" w:rsidP="00CA7F9A">
            <w:pPr>
              <w:jc w:val="center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 xml:space="preserve">Капитальный ремонт крыши, фасада здания и крыльца МБДОУ «Детский сад №4 «Медвежонок» комбинированного вида г. Горно-Алтайска», расположенного по адресу: </w:t>
            </w:r>
            <w:r w:rsidRPr="00CA7F9A">
              <w:rPr>
                <w:rFonts w:ascii="Times New Roman" w:hAnsi="Times New Roman" w:cs="Times New Roman"/>
              </w:rPr>
              <w:br/>
              <w:t>г. Горно-Алтайск, Республика Алтай, ул. Осипенко 19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7F9A" w:rsidRPr="00CA7F9A" w:rsidRDefault="00CA7F9A" w:rsidP="00A743DA">
            <w:pPr>
              <w:jc w:val="both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 «Медвежонок» комбинированного вида города Горно-Алтайска» МБДОУ «Детский сад № 4 «Медвежонок» комбинированного вида г. Горно-</w:t>
            </w:r>
            <w:proofErr w:type="spellStart"/>
            <w:r w:rsidRPr="00CA7F9A">
              <w:rPr>
                <w:rFonts w:ascii="Times New Roman" w:hAnsi="Times New Roman" w:cs="Times New Roman"/>
              </w:rPr>
              <w:t>Алтайска»</w:t>
            </w:r>
            <w:proofErr w:type="spellEnd"/>
          </w:p>
          <w:p w:rsidR="006939A8" w:rsidRPr="00CA7F9A" w:rsidRDefault="00CA7F9A" w:rsidP="00A743DA">
            <w:pPr>
              <w:jc w:val="both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 xml:space="preserve">Заведующий – </w:t>
            </w:r>
            <w:proofErr w:type="spellStart"/>
            <w:r w:rsidRPr="00CA7F9A">
              <w:rPr>
                <w:rFonts w:ascii="Times New Roman" w:hAnsi="Times New Roman" w:cs="Times New Roman"/>
              </w:rPr>
              <w:t>Дворникова</w:t>
            </w:r>
            <w:proofErr w:type="spellEnd"/>
            <w:r w:rsidRPr="00CA7F9A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7F9A" w:rsidRPr="00CA7F9A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CA7F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7F9A" w:rsidRPr="00CA7F9A">
              <w:rPr>
                <w:rFonts w:ascii="Times New Roman" w:hAnsi="Times New Roman" w:cs="Times New Roman"/>
              </w:rPr>
              <w:t>649006, Республика Алтай, г. Горно-Алтайск, ул. Осипенко 19</w:t>
            </w:r>
          </w:p>
          <w:p w:rsidR="00ED4C58" w:rsidRPr="00CA7F9A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CA7F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7F9A" w:rsidRPr="00CA7F9A">
              <w:rPr>
                <w:rFonts w:ascii="Times New Roman" w:hAnsi="Times New Roman" w:cs="Times New Roman"/>
              </w:rPr>
              <w:t>649006, Республика Алтай, г. Горно-Алтайск, ул. Осипенко 19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A7F9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A7F9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A7F9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Федерации, на территории которого (которых) расположен </w:t>
            </w:r>
            <w:r w:rsidRPr="00CA7F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A7F9A" w:rsidRDefault="00CA7F9A" w:rsidP="004561D3">
            <w:pPr>
              <w:jc w:val="both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>649006, Республика Алтай, г. Горно-Алтайск, ул. Осипенко 19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CA7F9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CA7F9A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CA7F9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CA7F9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15674" w:rsidRPr="00CA7F9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CA7F9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CA7F9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CA7F9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A7F9A" w:rsidRPr="00CA7F9A">
              <w:rPr>
                <w:rFonts w:ascii="Times New Roman" w:eastAsiaTheme="minorEastAsia" w:hAnsi="Times New Roman" w:cs="Times New Roman"/>
                <w:lang w:eastAsia="ru-RU"/>
              </w:rPr>
              <w:t>3665</w:t>
            </w:r>
            <w:r w:rsidR="00D44F1F" w:rsidRPr="00CA7F9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A7F9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CA7F9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CA7F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7F9A" w:rsidRPr="00CA7F9A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proofErr w:type="gramEnd"/>
            <w:r w:rsidR="002A3452" w:rsidRPr="00CA7F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CA7F9A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CA7F9A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CA7F9A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CA7F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A7F9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CA7F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CA7F9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CA7F9A" w:rsidRDefault="00CA7F9A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7F9A">
              <w:rPr>
                <w:rFonts w:ascii="Times New Roman" w:hAnsi="Times New Roman" w:cs="Times New Roman"/>
                <w:b/>
              </w:rPr>
              <w:t>4952,74</w:t>
            </w:r>
            <w:r w:rsidRPr="00CA7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5D2" w:rsidRPr="00CA7F9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CA7F9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CA7F9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CA7F9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CA7F9A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F9A">
              <w:rPr>
                <w:rFonts w:ascii="Times New Roman" w:hAnsi="Times New Roman" w:cs="Times New Roman"/>
                <w:shd w:val="clear" w:color="auto" w:fill="FFFFFF"/>
              </w:rPr>
              <w:t>Детский сад предназначен для всестороннего полноценного воспитания, обучения и развития детей дошкольного возраста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7F9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7F9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7F9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A7F9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A7F9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A7F9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A7F9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7F9A" w:rsidRDefault="00CA7F9A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F9A">
              <w:rPr>
                <w:rFonts w:ascii="Times New Roman" w:eastAsia="Arial" w:hAnsi="Times New Roman" w:cs="Times New Roman"/>
              </w:rPr>
              <w:t>412,7</w:t>
            </w:r>
          </w:p>
        </w:tc>
      </w:tr>
      <w:tr w:rsidR="00AD605D" w:rsidRPr="00CA7F9A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A7F9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CA7F9A" w:rsidRDefault="00CA7F9A" w:rsidP="008E54CB">
            <w:pPr>
              <w:rPr>
                <w:rFonts w:ascii="Times New Roman" w:hAnsi="Times New Roman" w:cs="Times New Roman"/>
              </w:rPr>
            </w:pPr>
            <w:r w:rsidRPr="00CA7F9A">
              <w:rPr>
                <w:rFonts w:ascii="Times New Roman" w:eastAsia="Arial" w:hAnsi="Times New Roman" w:cs="Times New Roman"/>
              </w:rPr>
              <w:t>3198,0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21567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F9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F9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CA7F9A" w:rsidRDefault="00CA7F9A" w:rsidP="00A743DA">
            <w:pPr>
              <w:pStyle w:val="51"/>
              <w:ind w:left="143" w:right="181"/>
              <w:rPr>
                <w:sz w:val="24"/>
                <w:szCs w:val="24"/>
              </w:rPr>
            </w:pPr>
            <w:r w:rsidRPr="00CA7F9A">
              <w:rPr>
                <w:sz w:val="24"/>
                <w:szCs w:val="24"/>
              </w:rPr>
              <w:t>Высота здания - 7,0 м</w:t>
            </w: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A7F9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CA7F9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F9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F9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F9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CA7F9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CA7F9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2021-01-22T04:44:00Z</dcterms:created>
  <dcterms:modified xsi:type="dcterms:W3CDTF">2021-01-22T04:50:00Z</dcterms:modified>
</cp:coreProperties>
</file>