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A3A1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A3A1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A3A1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3A1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A3A1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A3A1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A3A1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A3A1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A3A1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A3A1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A3A18">
        <w:rPr>
          <w:rFonts w:ascii="Times New Roman" w:eastAsia="Times New Roman" w:hAnsi="Times New Roman" w:cs="Times New Roman"/>
          <w:lang w:eastAsia="ru-RU"/>
        </w:rPr>
        <w:t>30 августа</w:t>
      </w:r>
      <w:r w:rsidRPr="001A3A1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A3A1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A3A1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A3A1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A3A1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A3A1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A3A1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1A3A1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A3A1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1A3A18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A3A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A3A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A3A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A3A1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A3A18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A3A18" w:rsidRDefault="001A3A18" w:rsidP="005E6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A18">
              <w:rPr>
                <w:rFonts w:ascii="Times New Roman" w:hAnsi="Times New Roman" w:cs="Times New Roman"/>
              </w:rPr>
              <w:t>Реконструкция (перевод) угольной котельной на природный газ «</w:t>
            </w:r>
            <w:proofErr w:type="spellStart"/>
            <w:r w:rsidRPr="001A3A18">
              <w:rPr>
                <w:rFonts w:ascii="Times New Roman" w:hAnsi="Times New Roman" w:cs="Times New Roman"/>
              </w:rPr>
              <w:t>Соузгинский</w:t>
            </w:r>
            <w:proofErr w:type="spellEnd"/>
            <w:r w:rsidRPr="001A3A18">
              <w:rPr>
                <w:rFonts w:ascii="Times New Roman" w:hAnsi="Times New Roman" w:cs="Times New Roman"/>
              </w:rPr>
              <w:t xml:space="preserve"> СДК», расположенному по адресу: Республика Алтай, Майминский район, с. </w:t>
            </w:r>
            <w:proofErr w:type="spellStart"/>
            <w:r w:rsidRPr="001A3A18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1A3A18">
              <w:rPr>
                <w:rFonts w:ascii="Times New Roman" w:hAnsi="Times New Roman" w:cs="Times New Roman"/>
              </w:rPr>
              <w:t>, ул. Трактовая, 1</w:t>
            </w:r>
          </w:p>
        </w:tc>
      </w:tr>
      <w:tr w:rsidR="00AD605D" w:rsidRPr="001A3A18" w:rsidTr="00382797">
        <w:trPr>
          <w:gridAfter w:val="1"/>
          <w:wAfter w:w="1656" w:type="dxa"/>
          <w:trHeight w:val="172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A3A18" w:rsidRDefault="001A3A18" w:rsidP="005E6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3A18">
              <w:rPr>
                <w:rFonts w:ascii="Times New Roman" w:hAnsi="Times New Roman" w:cs="Times New Roman"/>
              </w:rPr>
              <w:t>Реконструкция (перевод) угольной котельной на природный газ «</w:t>
            </w:r>
            <w:proofErr w:type="spellStart"/>
            <w:r w:rsidRPr="001A3A18">
              <w:rPr>
                <w:rFonts w:ascii="Times New Roman" w:hAnsi="Times New Roman" w:cs="Times New Roman"/>
              </w:rPr>
              <w:t>Соузгинский</w:t>
            </w:r>
            <w:proofErr w:type="spellEnd"/>
            <w:r w:rsidRPr="001A3A18">
              <w:rPr>
                <w:rFonts w:ascii="Times New Roman" w:hAnsi="Times New Roman" w:cs="Times New Roman"/>
              </w:rPr>
              <w:t xml:space="preserve"> СДК», расположенному по адресу: Республика Алтай, Майминский район, с. </w:t>
            </w:r>
            <w:proofErr w:type="spellStart"/>
            <w:r w:rsidRPr="001A3A18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1A3A18">
              <w:rPr>
                <w:rFonts w:ascii="Times New Roman" w:hAnsi="Times New Roman" w:cs="Times New Roman"/>
              </w:rPr>
              <w:t>, ул. Трактовая, 1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4CB" w:rsidRPr="001A3A18" w:rsidRDefault="001A3A18" w:rsidP="001A3A1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hAnsi="Times New Roman" w:cs="Times New Roman"/>
              </w:rPr>
              <w:t>Муниципальное бюджетное учреждение "Центр, культуры, молодежной политики, спорта и библиотечной системы" Муниципального образования "Майминский район" (МБУ «ЦК МПС и БС» МО «Майминский район»)</w:t>
            </w:r>
          </w:p>
          <w:p w:rsidR="006939A8" w:rsidRPr="001A3A18" w:rsidRDefault="001A3A18" w:rsidP="008E54C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1A3A18">
              <w:rPr>
                <w:rFonts w:ascii="Times New Roman" w:hAnsi="Times New Roman" w:cs="Times New Roman"/>
              </w:rPr>
              <w:t>Шаркова</w:t>
            </w:r>
            <w:proofErr w:type="spellEnd"/>
            <w:r w:rsidRPr="001A3A18">
              <w:rPr>
                <w:rFonts w:ascii="Times New Roman" w:hAnsi="Times New Roman" w:cs="Times New Roman"/>
              </w:rPr>
              <w:t xml:space="preserve"> О. П.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54CB" w:rsidRPr="001A3A18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A3A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A3A18" w:rsidRPr="001A3A18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6</w:t>
            </w:r>
          </w:p>
          <w:p w:rsidR="00ED4C58" w:rsidRPr="001A3A18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A3A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A3A18" w:rsidRPr="001A3A18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6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A3A1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A3A1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A3A1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A3A18" w:rsidRDefault="001A3A18" w:rsidP="005E65F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hAnsi="Times New Roman" w:cs="Times New Roman"/>
              </w:rPr>
              <w:t xml:space="preserve">Республика Алтай, Майминский район, с. </w:t>
            </w:r>
            <w:proofErr w:type="spellStart"/>
            <w:r w:rsidRPr="001A3A18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1A3A18">
              <w:rPr>
                <w:rFonts w:ascii="Times New Roman" w:hAnsi="Times New Roman" w:cs="Times New Roman"/>
              </w:rPr>
              <w:t>, ул. Трактовая, 1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1A3A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A3A18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1A3A1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A3A18" w:rsidRPr="001A3A1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1A3A1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A3A1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1A3A18">
              <w:rPr>
                <w:rFonts w:ascii="Times New Roman" w:eastAsiaTheme="minorEastAsia" w:hAnsi="Times New Roman" w:cs="Times New Roman"/>
                <w:lang w:eastAsia="ru-RU"/>
              </w:rPr>
              <w:t>21210</w:t>
            </w:r>
            <w:r w:rsidR="00D44F1F" w:rsidRPr="001A3A1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A3A1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1A3A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E54CB" w:rsidRPr="001A3A1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A3A18" w:rsidRPr="001A3A1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1A3A18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1A3A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A3A1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A3A1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1A3A1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A3A18" w:rsidRDefault="001A3A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hAnsi="Times New Roman" w:cs="Times New Roman"/>
                <w:b/>
                <w:bCs/>
              </w:rPr>
              <w:t>5 189,58</w:t>
            </w:r>
            <w:r w:rsidRPr="001A3A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1A3A18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1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A3A1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1A3A1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1A3A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hAnsi="Times New Roman" w:cs="Times New Roman"/>
              </w:rPr>
              <w:t>Газовая котельная для отопления объекта: «</w:t>
            </w:r>
            <w:proofErr w:type="spellStart"/>
            <w:r w:rsidRPr="001A3A18">
              <w:rPr>
                <w:rFonts w:ascii="Times New Roman" w:hAnsi="Times New Roman" w:cs="Times New Roman"/>
              </w:rPr>
              <w:t>Соузгинский</w:t>
            </w:r>
            <w:proofErr w:type="spellEnd"/>
            <w:r w:rsidRPr="001A3A18"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A3A1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A3A1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A3A1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A3A1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1A3A18" w:rsidP="008E54CB">
            <w:pPr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A3A1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A3A1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A3A1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A3A1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A3A18" w:rsidRDefault="001A3A18" w:rsidP="008E54CB">
            <w:pPr>
              <w:rPr>
                <w:rFonts w:ascii="Times New Roman" w:hAnsi="Times New Roman" w:cs="Times New Roman"/>
              </w:rPr>
            </w:pP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1A3A1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A3A1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A3A1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1A3A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FE" w:rsidRPr="001A3A18" w:rsidRDefault="001A3A18" w:rsidP="005E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1A3A18" w:rsidRPr="001A3A18" w:rsidRDefault="001A3A18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r w:rsidRPr="001A3A18">
              <w:rPr>
                <w:sz w:val="24"/>
                <w:szCs w:val="24"/>
              </w:rPr>
              <w:lastRenderedPageBreak/>
              <w:t xml:space="preserve">Годовое число использования установленной </w:t>
            </w:r>
            <w:r w:rsidRPr="001A3A18">
              <w:rPr>
                <w:sz w:val="24"/>
                <w:szCs w:val="24"/>
              </w:rPr>
              <w:t>м</w:t>
            </w:r>
            <w:r w:rsidRPr="001A3A18">
              <w:rPr>
                <w:sz w:val="24"/>
                <w:szCs w:val="24"/>
              </w:rPr>
              <w:t>ощности</w:t>
            </w:r>
            <w:r w:rsidRPr="001A3A18">
              <w:rPr>
                <w:sz w:val="24"/>
                <w:szCs w:val="24"/>
              </w:rPr>
              <w:t>= 5448ч</w:t>
            </w:r>
          </w:p>
          <w:p w:rsidR="001A3A18" w:rsidRPr="001A3A18" w:rsidRDefault="001A3A18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r w:rsidRPr="001A3A18">
              <w:rPr>
                <w:sz w:val="24"/>
                <w:szCs w:val="24"/>
              </w:rPr>
              <w:t>Годовая выработка тепла</w:t>
            </w:r>
            <w:r w:rsidRPr="001A3A18">
              <w:rPr>
                <w:sz w:val="24"/>
                <w:szCs w:val="24"/>
              </w:rPr>
              <w:t xml:space="preserve">- </w:t>
            </w:r>
            <w:r w:rsidRPr="001A3A18">
              <w:rPr>
                <w:sz w:val="24"/>
                <w:szCs w:val="24"/>
              </w:rPr>
              <w:t>0,2512</w:t>
            </w:r>
            <w:r w:rsidRPr="001A3A18">
              <w:rPr>
                <w:sz w:val="24"/>
                <w:szCs w:val="24"/>
              </w:rPr>
              <w:t xml:space="preserve"> </w:t>
            </w:r>
            <w:r w:rsidRPr="001A3A18">
              <w:rPr>
                <w:sz w:val="24"/>
                <w:szCs w:val="24"/>
              </w:rPr>
              <w:t>тыс. Гкал</w:t>
            </w:r>
          </w:p>
          <w:p w:rsidR="001A3A18" w:rsidRPr="001A3A18" w:rsidRDefault="001A3A18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r w:rsidRPr="001A3A18">
              <w:rPr>
                <w:sz w:val="24"/>
                <w:szCs w:val="24"/>
              </w:rPr>
              <w:t>Часовой расход топлива</w:t>
            </w:r>
            <w:r w:rsidRPr="001A3A18">
              <w:rPr>
                <w:sz w:val="24"/>
                <w:szCs w:val="24"/>
              </w:rPr>
              <w:t>-</w:t>
            </w:r>
            <w:r w:rsidRPr="001A3A18">
              <w:rPr>
                <w:sz w:val="24"/>
                <w:szCs w:val="24"/>
              </w:rPr>
              <w:t>23,96</w:t>
            </w:r>
            <w:r w:rsidRPr="001A3A18">
              <w:rPr>
                <w:sz w:val="24"/>
                <w:szCs w:val="24"/>
              </w:rPr>
              <w:t xml:space="preserve"> </w:t>
            </w:r>
            <w:r w:rsidRPr="001A3A18">
              <w:rPr>
                <w:sz w:val="24"/>
                <w:szCs w:val="24"/>
              </w:rPr>
              <w:t>м3/ч</w:t>
            </w:r>
          </w:p>
          <w:p w:rsidR="001A3A18" w:rsidRPr="001A3A18" w:rsidRDefault="001A3A18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r w:rsidRPr="001A3A18">
              <w:rPr>
                <w:sz w:val="24"/>
                <w:szCs w:val="24"/>
              </w:rPr>
              <w:t>Расчетная производительность котельной</w:t>
            </w:r>
            <w:r w:rsidRPr="001A3A18">
              <w:rPr>
                <w:sz w:val="24"/>
                <w:szCs w:val="24"/>
              </w:rPr>
              <w:t xml:space="preserve">- </w:t>
            </w:r>
            <w:r w:rsidRPr="001A3A18">
              <w:rPr>
                <w:sz w:val="24"/>
                <w:szCs w:val="24"/>
              </w:rPr>
              <w:t>0,170</w:t>
            </w:r>
            <w:r w:rsidRPr="001A3A18">
              <w:rPr>
                <w:sz w:val="24"/>
                <w:szCs w:val="24"/>
              </w:rPr>
              <w:t xml:space="preserve"> </w:t>
            </w:r>
            <w:r w:rsidRPr="001A3A18">
              <w:rPr>
                <w:sz w:val="24"/>
                <w:szCs w:val="24"/>
              </w:rPr>
              <w:t>Гкал/час</w:t>
            </w: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A3A1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A3A1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A1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A3A1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A3A1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1A3A1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A3A1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3104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2021-01-20T06:33:00Z</dcterms:created>
  <dcterms:modified xsi:type="dcterms:W3CDTF">2021-01-20T07:00:00Z</dcterms:modified>
</cp:coreProperties>
</file>