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310E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310E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E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31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310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3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31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31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310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310E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31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31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310E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310EB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310EB">
        <w:rPr>
          <w:rFonts w:ascii="Times New Roman" w:hAnsi="Times New Roman" w:cs="Times New Roman"/>
          <w:b w:val="0"/>
          <w:color w:val="auto"/>
        </w:rPr>
        <w:t>Сведения</w:t>
      </w:r>
      <w:r w:rsidRPr="008310EB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8310EB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8310EB">
        <w:rPr>
          <w:rFonts w:ascii="Times New Roman" w:hAnsi="Times New Roman" w:cs="Times New Roman"/>
          <w:b w:val="0"/>
          <w:color w:val="auto"/>
        </w:rPr>
        <w:t>тельное</w:t>
      </w:r>
      <w:r w:rsidRPr="008310EB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8310EB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310E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310E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310E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310E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8310EB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310E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310EB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310EB" w:rsidRDefault="008310EB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</w:t>
            </w:r>
            <w:proofErr w:type="spellStart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противопаводковых</w:t>
            </w:r>
            <w:proofErr w:type="spellEnd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дамб на реке </w:t>
            </w:r>
            <w:proofErr w:type="spellStart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Чулышман</w:t>
            </w:r>
            <w:proofErr w:type="spellEnd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с. </w:t>
            </w:r>
            <w:proofErr w:type="spellStart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Балыкча</w:t>
            </w:r>
            <w:proofErr w:type="spellEnd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Улаганского</w:t>
            </w:r>
            <w:proofErr w:type="spellEnd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Алтай. Корректировка</w:t>
            </w:r>
          </w:p>
        </w:tc>
      </w:tr>
      <w:tr w:rsidR="008C568C" w:rsidRPr="008310EB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310E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</w:t>
            </w:r>
            <w:proofErr w:type="spellStart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противопаводковых</w:t>
            </w:r>
            <w:proofErr w:type="spellEnd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дамб на реке </w:t>
            </w:r>
            <w:proofErr w:type="spellStart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Чулышман</w:t>
            </w:r>
            <w:proofErr w:type="spellEnd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с. </w:t>
            </w:r>
            <w:proofErr w:type="spellStart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Балыкча</w:t>
            </w:r>
            <w:proofErr w:type="spellEnd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Улаганского</w:t>
            </w:r>
            <w:proofErr w:type="spellEnd"/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Алтай. Корректировка</w:t>
            </w: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310EB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310EB" w:rsidRDefault="008310E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"ОТДЕЛ АРХИТЕКТУРЫ И ГРАДОСТРОИТЕЛЬСТВА"</w:t>
            </w: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310EB" w:rsidRDefault="008310E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УЛАГАНСКИЙ, С УЛАГАН, УЛ. А.В.САНАА, Д. 10</w:t>
            </w:r>
          </w:p>
        </w:tc>
      </w:tr>
      <w:tr w:rsidR="008C568C" w:rsidRPr="008310EB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8310EB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8310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310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8310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310EB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10EB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8310EB">
              <w:rPr>
                <w:rFonts w:ascii="Times New Roman" w:hAnsi="Times New Roman" w:cs="Times New Roman"/>
                <w:shd w:val="clear" w:color="auto" w:fill="FFFFFF"/>
              </w:rPr>
              <w:t>Улаганский</w:t>
            </w:r>
            <w:proofErr w:type="spellEnd"/>
            <w:r w:rsidRPr="008310EB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8310EB">
              <w:rPr>
                <w:rFonts w:ascii="Times New Roman" w:hAnsi="Times New Roman" w:cs="Times New Roman"/>
                <w:shd w:val="clear" w:color="auto" w:fill="FFFFFF"/>
              </w:rPr>
              <w:t>с.Балыкча</w:t>
            </w:r>
            <w:proofErr w:type="spellEnd"/>
          </w:p>
        </w:tc>
      </w:tr>
      <w:tr w:rsidR="008C568C" w:rsidRPr="008310E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310E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310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04-1-1-3-070491-2023</w:t>
            </w:r>
            <w:bookmarkEnd w:id="0"/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310EB" w:rsidP="003A765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22</w:t>
            </w:r>
            <w:r w:rsidR="00A502E9" w:rsidRPr="008310E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.11.2023</w:t>
            </w: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310EB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8310EB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310EB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310EB" w:rsidRDefault="008310EB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281</w:t>
            </w:r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097.71</w:t>
            </w:r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0E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31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310E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8310EB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310EB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12.02.001.001</w:t>
            </w: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310EB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 xml:space="preserve">Общая площадь, </w:t>
            </w:r>
            <w:r w:rsidRPr="008310E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10EB" w:rsidRDefault="00237C47" w:rsidP="008310E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8310E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0EB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 xml:space="preserve">Площадь жилая, </w:t>
            </w:r>
            <w:r w:rsidRPr="008310E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0EB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8310E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310EB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8310E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10EB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310E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278</w:t>
            </w: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310E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310EB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8310EB" w:rsidRDefault="00391410" w:rsidP="0031250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8310EB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3A7654" w:rsidP="0067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312502"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A6381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2125F" w:rsidRPr="00831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310EB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310EB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310E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8310EB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8310EB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8310E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28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2024-01-25T05:49:00Z</dcterms:created>
  <dcterms:modified xsi:type="dcterms:W3CDTF">2024-01-25T05:49:00Z</dcterms:modified>
</cp:coreProperties>
</file>