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73639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73639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9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736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7363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73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736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736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736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736390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73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736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73639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73639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36390">
        <w:rPr>
          <w:rFonts w:ascii="Times New Roman" w:hAnsi="Times New Roman" w:cs="Times New Roman"/>
          <w:b w:val="0"/>
          <w:color w:val="auto"/>
        </w:rPr>
        <w:t>Сведения</w:t>
      </w:r>
      <w:r w:rsidRPr="00736390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736390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736390">
        <w:rPr>
          <w:rFonts w:ascii="Times New Roman" w:hAnsi="Times New Roman" w:cs="Times New Roman"/>
          <w:b w:val="0"/>
          <w:color w:val="auto"/>
        </w:rPr>
        <w:t>тельное</w:t>
      </w:r>
      <w:r w:rsidRPr="00736390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736390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3639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73639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3639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3639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736390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3639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3639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36390" w:rsidRDefault="0073639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Сельского дома культуры по адресу: с. Карагай, </w:t>
            </w:r>
            <w:proofErr w:type="spellStart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ул.Н</w:t>
            </w:r>
            <w:proofErr w:type="spellEnd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Тишинова</w:t>
            </w:r>
            <w:proofErr w:type="spellEnd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д.6, </w:t>
            </w:r>
            <w:proofErr w:type="spellStart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Республика Алтай (привязка экономически эффективной проектной документации повторного использования объекта: «Строительство сельского дома культуры по адресу: Республика Алтай, </w:t>
            </w:r>
            <w:proofErr w:type="spellStart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Сугаш</w:t>
            </w:r>
            <w:proofErr w:type="spellEnd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Заря Алтая, 12»)</w:t>
            </w:r>
          </w:p>
        </w:tc>
      </w:tr>
      <w:tr w:rsidR="008C568C" w:rsidRPr="00736390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73639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Сельского дома культуры по адресу: с. Карагай, </w:t>
            </w:r>
            <w:proofErr w:type="spellStart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ул.Н</w:t>
            </w:r>
            <w:proofErr w:type="spellEnd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Тишинова</w:t>
            </w:r>
            <w:proofErr w:type="spellEnd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д.6, </w:t>
            </w:r>
            <w:proofErr w:type="spellStart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Республика Алтай (привязка экономически эффективной проектной документации повторного использования объекта: «Строительство сельского дома культуры по адресу: Республика Алтай, </w:t>
            </w:r>
            <w:proofErr w:type="spellStart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Сугаш</w:t>
            </w:r>
            <w:proofErr w:type="spellEnd"/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Заря Алтая, 12»)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736390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736390" w:rsidRDefault="0073639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УЧРЕЖДЕНИЕ АДМИНИСТРАЦИИ МУНИЦИПАЛЬНОГО ОБРАЗОВАНИЯ "УСТЬ-КОКСИНСКИЙ РАЙОН" РЕСПУБЛИКИ АЛТАЙ "ДОМ ТВОРЧЕСТВА И ДОСУГА"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736390" w:rsidRDefault="0073639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УСТЬ-КОКСИНСКИЙ, С. УСТЬ-КОКСА, УЛ. ХАРИТОШКИНА, Д. 7</w:t>
            </w:r>
          </w:p>
        </w:tc>
      </w:tr>
      <w:tr w:rsidR="008C568C" w:rsidRPr="00736390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736390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73639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7363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7363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736390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6390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736390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736390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736390">
              <w:rPr>
                <w:rFonts w:ascii="Times New Roman" w:hAnsi="Times New Roman" w:cs="Times New Roman"/>
                <w:shd w:val="clear" w:color="auto" w:fill="FFFFFF"/>
              </w:rPr>
              <w:t>с.Карагай</w:t>
            </w:r>
            <w:proofErr w:type="spellEnd"/>
            <w:r w:rsidRPr="0073639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736390">
              <w:rPr>
                <w:rFonts w:ascii="Times New Roman" w:hAnsi="Times New Roman" w:cs="Times New Roman"/>
                <w:shd w:val="clear" w:color="auto" w:fill="FFFFFF"/>
              </w:rPr>
              <w:t>ул.им</w:t>
            </w:r>
            <w:proofErr w:type="spellEnd"/>
            <w:r w:rsidRPr="0073639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36390">
              <w:rPr>
                <w:rFonts w:ascii="Times New Roman" w:hAnsi="Times New Roman" w:cs="Times New Roman"/>
                <w:shd w:val="clear" w:color="auto" w:fill="FFFFFF"/>
              </w:rPr>
              <w:t>Н.Тишинова</w:t>
            </w:r>
            <w:proofErr w:type="spellEnd"/>
            <w:r w:rsidRPr="00736390">
              <w:rPr>
                <w:rFonts w:ascii="Times New Roman" w:hAnsi="Times New Roman" w:cs="Times New Roman"/>
                <w:shd w:val="clear" w:color="auto" w:fill="FFFFFF"/>
              </w:rPr>
              <w:t>, 6</w:t>
            </w:r>
          </w:p>
        </w:tc>
      </w:tr>
      <w:tr w:rsidR="008C568C" w:rsidRPr="0073639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73639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3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04-1-1-3-056879-2023</w:t>
            </w:r>
            <w:bookmarkEnd w:id="0"/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736390" w:rsidP="005929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25.09.2023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6390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736390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736390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736390" w:rsidRDefault="00736390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69922.55</w:t>
            </w:r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39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639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736390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736390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многофункционального социально-культурного центра (дома, дворца культуры) (02.01.006.001)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36390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736390" w:rsidP="00274D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 xml:space="preserve">Общая площадь, </w:t>
            </w:r>
            <w:r w:rsidRPr="0073639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36390" w:rsidRDefault="00237C47" w:rsidP="005929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63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6390"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416,02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73639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390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 xml:space="preserve">Площадь жилая, </w:t>
            </w:r>
            <w:r w:rsidRPr="0073639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390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73639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36390" w:rsidRDefault="0073639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666,7</w:t>
            </w:r>
          </w:p>
        </w:tc>
      </w:tr>
      <w:tr w:rsidR="008C568C" w:rsidRPr="0073639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73639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36390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36390" w:rsidRDefault="0073639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3639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36390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736390" w:rsidRDefault="00391410" w:rsidP="0073639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736390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9C519E" w:rsidP="004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EC142E"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73639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EC142E" w:rsidRPr="0073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73639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36390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363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73639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736390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73639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168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2023-11-10T07:16:00Z</dcterms:created>
  <dcterms:modified xsi:type="dcterms:W3CDTF">2023-11-10T07:16:00Z</dcterms:modified>
</cp:coreProperties>
</file>