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A502E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A502E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2E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A50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A502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A5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A50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A50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A50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A502E9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A5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A50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A502E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2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A502E9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502E9">
        <w:rPr>
          <w:rFonts w:ascii="Times New Roman" w:hAnsi="Times New Roman" w:cs="Times New Roman"/>
          <w:b w:val="0"/>
          <w:color w:val="auto"/>
        </w:rPr>
        <w:t>Сведения</w:t>
      </w:r>
      <w:r w:rsidRPr="00A502E9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A502E9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A502E9">
        <w:rPr>
          <w:rFonts w:ascii="Times New Roman" w:hAnsi="Times New Roman" w:cs="Times New Roman"/>
          <w:b w:val="0"/>
          <w:color w:val="auto"/>
        </w:rPr>
        <w:t>тельное</w:t>
      </w:r>
      <w:r w:rsidRPr="00A502E9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A502E9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502E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A502E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502E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502E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A502E9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2E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2E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502E9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502E9" w:rsidRDefault="00A502E9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"Капитальный ремонт учебного корпуса №2 по адресу: пер,Технологический,2 </w:t>
            </w:r>
            <w:proofErr w:type="spellStart"/>
            <w:r w:rsidRPr="00A50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г.Горно-Алтайск</w:t>
            </w:r>
            <w:proofErr w:type="spellEnd"/>
            <w:r w:rsidRPr="00A50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Республика Алтай"</w:t>
            </w:r>
          </w:p>
        </w:tc>
      </w:tr>
      <w:tr w:rsidR="008C568C" w:rsidRPr="00A502E9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02E9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A502E9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"Капитальный ремонт учебного корпуса №2 по адресу: пер,Технологический,2 </w:t>
            </w:r>
            <w:proofErr w:type="spellStart"/>
            <w:r w:rsidRPr="00A50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г.Горно-Алтайск</w:t>
            </w:r>
            <w:proofErr w:type="spellEnd"/>
            <w:r w:rsidRPr="00A50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Республика Алтай"</w:t>
            </w:r>
          </w:p>
        </w:tc>
      </w:tr>
      <w:tr w:rsidR="008C568C" w:rsidRPr="00A502E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502E9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A502E9" w:rsidRDefault="00A502E9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БЮДЖЕТНОЕ ПРОФЕССИОНАЛЬНОЕ ОБРАЗОВАТЕЛЬНОЕ УЧРЕЖДЕНИЕ РЕСПУБЛИКИ АЛТАЙ "ГОРНО-АЛТАЙСКИЙ ГОСУДАРСТВЕННЫЙ ПОЛИТЕХНИЧЕСКИЙ КОЛЛЕДЖ ИМЕНИ М.З. ГНЕЗДИЛОВА"</w:t>
            </w:r>
          </w:p>
        </w:tc>
      </w:tr>
      <w:tr w:rsidR="008C568C" w:rsidRPr="00A502E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02E9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A502E9" w:rsidRDefault="00A502E9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Г. ГОРНО-АЛТАЙСК, ПР-КТ КОММУНИСТИЧЕСКИЙ, Д.121</w:t>
            </w:r>
          </w:p>
        </w:tc>
      </w:tr>
      <w:tr w:rsidR="008C568C" w:rsidRPr="00A502E9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02E9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A502E9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502E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02E9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A502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A502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A502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A502E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02E9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A502E9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02E9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A502E9">
              <w:rPr>
                <w:rFonts w:ascii="Times New Roman" w:hAnsi="Times New Roman" w:cs="Times New Roman"/>
                <w:shd w:val="clear" w:color="auto" w:fill="FFFFFF"/>
              </w:rPr>
              <w:t>г.Горно-Алтайск</w:t>
            </w:r>
            <w:proofErr w:type="spellEnd"/>
            <w:r w:rsidRPr="00A502E9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A502E9">
              <w:rPr>
                <w:rFonts w:ascii="Times New Roman" w:hAnsi="Times New Roman" w:cs="Times New Roman"/>
                <w:shd w:val="clear" w:color="auto" w:fill="FFFFFF"/>
              </w:rPr>
              <w:t>пер.Технологический</w:t>
            </w:r>
            <w:proofErr w:type="spellEnd"/>
            <w:r w:rsidRPr="00A502E9">
              <w:rPr>
                <w:rFonts w:ascii="Times New Roman" w:hAnsi="Times New Roman" w:cs="Times New Roman"/>
                <w:shd w:val="clear" w:color="auto" w:fill="FFFFFF"/>
              </w:rPr>
              <w:t>, 2.</w:t>
            </w:r>
          </w:p>
        </w:tc>
      </w:tr>
      <w:tr w:rsidR="008C568C" w:rsidRPr="00A502E9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02E9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A502E9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502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04-1-1-2-067560-2023</w:t>
            </w:r>
            <w:bookmarkEnd w:id="0"/>
          </w:p>
        </w:tc>
      </w:tr>
      <w:tr w:rsidR="008C568C" w:rsidRPr="00A502E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02E9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A502E9" w:rsidP="003A76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09.11.2023</w:t>
            </w:r>
          </w:p>
        </w:tc>
      </w:tr>
      <w:tr w:rsidR="008C568C" w:rsidRPr="00A502E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02E9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A502E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02E9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502E9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A502E9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502E9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A502E9" w:rsidRDefault="006E7328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0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92257.46</w:t>
            </w:r>
            <w:r w:rsidRPr="00A50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58A" w:rsidRPr="00A50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A50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A502E9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E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50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A502E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02E9">
              <w:rPr>
                <w:rFonts w:ascii="Times New Roman" w:hAnsi="Times New Roman" w:cs="Times New Roman"/>
              </w:rPr>
              <w:t xml:space="preserve">Сведения о не превышении стоимости строительства объекта капитального </w:t>
            </w:r>
            <w:r w:rsidRPr="00A502E9">
              <w:rPr>
                <w:rFonts w:ascii="Times New Roman" w:hAnsi="Times New Roman" w:cs="Times New Roman"/>
              </w:rPr>
              <w:lastRenderedPageBreak/>
              <w:t>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502E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A502E9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A502E9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02.04.001.002</w:t>
            </w:r>
          </w:p>
        </w:tc>
      </w:tr>
      <w:tr w:rsidR="008C568C" w:rsidRPr="00A502E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502E9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502E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02E9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A52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502E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502E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02E9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502E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A502E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502E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502E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02E9">
              <w:rPr>
                <w:rFonts w:ascii="Times New Roman" w:hAnsi="Times New Roman" w:cs="Times New Roman"/>
              </w:rPr>
              <w:t xml:space="preserve">Общая площадь, </w:t>
            </w:r>
            <w:r w:rsidRPr="00A502E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502E9" w:rsidRDefault="00237C47" w:rsidP="00884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02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502E9" w:rsidRPr="00A50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2502</w:t>
            </w:r>
          </w:p>
        </w:tc>
      </w:tr>
      <w:tr w:rsidR="008C568C" w:rsidRPr="00A502E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502E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02E9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A502E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2E9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502E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502E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502E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02E9">
              <w:rPr>
                <w:rFonts w:ascii="Times New Roman" w:hAnsi="Times New Roman" w:cs="Times New Roman"/>
              </w:rPr>
              <w:t xml:space="preserve">Площадь жилая, </w:t>
            </w:r>
            <w:r w:rsidRPr="00A502E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2E9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502E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502E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502E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02E9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A502E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502E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502E9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502E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02E9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A502E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502E9" w:rsidRDefault="00A502E9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11947,05</w:t>
            </w:r>
          </w:p>
        </w:tc>
      </w:tr>
      <w:tr w:rsidR="008C568C" w:rsidRPr="00A502E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502E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02E9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502E9" w:rsidRDefault="00A502E9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568C" w:rsidRPr="00A502E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502E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02E9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502E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502E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02E9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A502E9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A502E9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502E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502E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02E9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A502E9" w:rsidRDefault="00391410" w:rsidP="006E732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A502E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02E9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A502E9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A502E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02E9">
              <w:rPr>
                <w:rFonts w:ascii="Times New Roman" w:hAnsi="Times New Roman" w:cs="Times New Roman"/>
              </w:rPr>
              <w:t xml:space="preserve">Код снегового района (заполняется в </w:t>
            </w:r>
            <w:r w:rsidRPr="00A502E9">
              <w:rPr>
                <w:rFonts w:ascii="Times New Roman" w:hAnsi="Times New Roman" w:cs="Times New Roman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3A7654" w:rsidP="00A5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0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</w:t>
            </w:r>
            <w:r w:rsidR="00A502E9" w:rsidRPr="00A50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A502E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02E9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A502E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02E9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A502E9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A502E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02E9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0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A50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92125F" w:rsidRPr="00A50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A502E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02E9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02E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A502E9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A502E9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A502E9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2CDD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654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A6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E7328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967A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4ADC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1D85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2E9"/>
    <w:rsid w:val="00A50B89"/>
    <w:rsid w:val="00A52431"/>
    <w:rsid w:val="00A52A5F"/>
    <w:rsid w:val="00A55D11"/>
    <w:rsid w:val="00A56C31"/>
    <w:rsid w:val="00A57C88"/>
    <w:rsid w:val="00A57E7F"/>
    <w:rsid w:val="00A61384"/>
    <w:rsid w:val="00A61C56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27B4"/>
    <w:rsid w:val="00E07BDA"/>
    <w:rsid w:val="00E1417F"/>
    <w:rsid w:val="00E14D4B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E180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2023-11-13T04:30:00Z</dcterms:created>
  <dcterms:modified xsi:type="dcterms:W3CDTF">2023-11-13T04:30:00Z</dcterms:modified>
</cp:coreProperties>
</file>