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C14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C14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C14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C14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C142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C142E">
        <w:rPr>
          <w:rFonts w:ascii="Times New Roman" w:hAnsi="Times New Roman" w:cs="Times New Roman"/>
          <w:b w:val="0"/>
          <w:color w:val="auto"/>
        </w:rPr>
        <w:t>Сведения</w:t>
      </w:r>
      <w:r w:rsidRPr="00EC142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EC142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EC142E">
        <w:rPr>
          <w:rFonts w:ascii="Times New Roman" w:hAnsi="Times New Roman" w:cs="Times New Roman"/>
          <w:b w:val="0"/>
          <w:color w:val="auto"/>
        </w:rPr>
        <w:t>тельное</w:t>
      </w:r>
      <w:r w:rsidRPr="00EC142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C142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14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C14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14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C14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EC142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C142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C142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C142E" w:rsidRDefault="00EC142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Акташская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Ст. Мохова» по адресу: Республика Алтай, 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Улаганский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Акташ, ул. 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8C568C" w:rsidRPr="00EC142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Акташская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Ст. Мохова» по адресу: Республика Алтай, 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Улаганский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Акташ, ул. </w:t>
            </w:r>
            <w:proofErr w:type="spellStart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C142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C142E" w:rsidRDefault="00EC142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"АКТАШСКАЯ СРЕДНЯЯ ОБЩЕОБРАЗОВАТЕЛЬНАЯ ШКОЛА ИМ. СТАНИСЛАВА МОХОВА"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C142E" w:rsidRDefault="00EC142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С. АКТАШ, УЛ. КАРЛА МАРКСА, Д.17</w:t>
            </w:r>
          </w:p>
        </w:tc>
      </w:tr>
      <w:tr w:rsidR="008C568C" w:rsidRPr="00EC142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EC142E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EC14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C142E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EC142E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EC142E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EC142E">
              <w:rPr>
                <w:rFonts w:ascii="Times New Roman" w:hAnsi="Times New Roman" w:cs="Times New Roman"/>
                <w:shd w:val="clear" w:color="auto" w:fill="FFFFFF"/>
              </w:rPr>
              <w:t>с.Акташ</w:t>
            </w:r>
            <w:proofErr w:type="spellEnd"/>
            <w:r w:rsidRPr="00EC142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EC142E">
              <w:rPr>
                <w:rFonts w:ascii="Times New Roman" w:hAnsi="Times New Roman" w:cs="Times New Roman"/>
                <w:shd w:val="clear" w:color="auto" w:fill="FFFFFF"/>
              </w:rPr>
              <w:t>ул.Карла</w:t>
            </w:r>
            <w:proofErr w:type="spellEnd"/>
            <w:r w:rsidRPr="00EC142E">
              <w:rPr>
                <w:rFonts w:ascii="Times New Roman" w:hAnsi="Times New Roman" w:cs="Times New Roman"/>
                <w:shd w:val="clear" w:color="auto" w:fill="FFFFFF"/>
              </w:rPr>
              <w:t xml:space="preserve"> Маркса, 17</w:t>
            </w:r>
          </w:p>
        </w:tc>
      </w:tr>
      <w:tr w:rsidR="008C568C" w:rsidRPr="00EC142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C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04-1-1-2-054189-2023</w:t>
            </w:r>
            <w:bookmarkEnd w:id="0"/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12.09.2023</w:t>
            </w:r>
            <w:r w:rsidRPr="00EC14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42E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EC142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C142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C142E" w:rsidRDefault="00EC142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51860.02</w:t>
            </w: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2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C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C142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EC142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 – Объекты среднего образования. Здания средней школы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Общая площадь, </w:t>
            </w:r>
            <w:r w:rsidRPr="00EC14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237C47" w:rsidP="00362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142E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7622,3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EC14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42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Площадь жилая, </w:t>
            </w:r>
            <w:r w:rsidRPr="00EC14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42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EC14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EC14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EC142E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20755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C142E" w:rsidRDefault="00EC14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C142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C142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9635A" w:rsidRPr="00EC142E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1410" w:rsidRPr="00EC142E" w:rsidRDefault="00391410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EC142E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EC142E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9C519E" w:rsidP="004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EC142E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EC1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C14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C142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C14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EC142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EC142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EC142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2F9A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2023-10-06T02:58:00Z</dcterms:created>
  <dcterms:modified xsi:type="dcterms:W3CDTF">2023-10-06T02:58:00Z</dcterms:modified>
</cp:coreProperties>
</file>