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81A9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1A9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81A9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1A9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81A9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81A9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81A9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81A9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81A9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81A9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81A93">
        <w:rPr>
          <w:rFonts w:ascii="Times New Roman" w:eastAsia="Times New Roman" w:hAnsi="Times New Roman" w:cs="Times New Roman"/>
          <w:lang w:eastAsia="ru-RU"/>
        </w:rPr>
        <w:t>30 августа</w:t>
      </w:r>
      <w:r w:rsidRPr="00D81A9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81A9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81A9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1A9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81A9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81A9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81A9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D81A9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D81A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81A9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81A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81A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81A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81A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81A9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81A93" w:rsidRDefault="00D81A93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р.Тюдрала</w:t>
            </w:r>
            <w:proofErr w:type="spellEnd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21+825 автомобильной дороги "Усть-Кан – </w:t>
            </w:r>
            <w:proofErr w:type="spellStart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Коргон</w:t>
            </w:r>
            <w:proofErr w:type="spellEnd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D81A9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81A93" w:rsidRDefault="00D81A93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р.Тюдрала</w:t>
            </w:r>
            <w:proofErr w:type="spellEnd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21+825 автомобильной дороги "Усть-Кан – </w:t>
            </w:r>
            <w:proofErr w:type="spellStart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Коргон</w:t>
            </w:r>
            <w:proofErr w:type="spellEnd"/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81A9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D81A93" w:rsidRDefault="0023358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D81A93" w:rsidRDefault="0023358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D81A9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81A9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81A9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D81A93" w:rsidRDefault="00233580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81A9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81A93" w:rsidRDefault="00D81A93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D81A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D81A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р-н., км 21+825 автомобильной дороги "Усть-Кан – </w:t>
            </w:r>
            <w:proofErr w:type="spellStart"/>
            <w:r w:rsidRPr="00D81A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Коргон</w:t>
            </w:r>
            <w:proofErr w:type="spellEnd"/>
            <w:r w:rsidRPr="00D81A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AD605D" w:rsidRPr="00D81A9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D81A9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81A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04-1-1-2-010801-2022</w:t>
            </w:r>
            <w:bookmarkEnd w:id="0"/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233580" w:rsidP="002335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  <w:r w:rsidR="00D83059" w:rsidRPr="00D81A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D81A9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D81A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D81A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81A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D81A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D81A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D81A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1A9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23358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</w:p>
        </w:tc>
      </w:tr>
      <w:tr w:rsidR="00FD10E1" w:rsidRPr="00D81A9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81A9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81A93" w:rsidRDefault="00D81A93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26842.98</w:t>
            </w:r>
          </w:p>
        </w:tc>
        <w:tc>
          <w:tcPr>
            <w:tcW w:w="1656" w:type="dxa"/>
          </w:tcPr>
          <w:p w:rsidR="00FD10E1" w:rsidRPr="00D81A9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A9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81A9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A93" w:rsidRDefault="0023358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D81A9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A9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23358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81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1A9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1A9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81A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D81A9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81A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81A9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D81A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81A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D81A93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81A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81A93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D81A9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A93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D81A9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D81A9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580" w:rsidRPr="00D81A93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автомобильной дороги- </w:t>
            </w:r>
            <w:r w:rsidRPr="00D81A9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категория</w:t>
            </w:r>
          </w:p>
          <w:p w:rsidR="00233580" w:rsidRPr="00D81A93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Полная ширина моста-</w:t>
            </w:r>
            <w:r w:rsidR="00D81A93" w:rsidRPr="00D81A93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,37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233580" w:rsidRPr="00D81A93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Полная длина моста-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10,</w:t>
            </w:r>
            <w:r w:rsidR="00D81A93" w:rsidRPr="00D81A93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233580" w:rsidRPr="00D81A93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ротяженность мостового перехода-</w:t>
            </w:r>
            <w:r w:rsidR="00D81A93" w:rsidRPr="00D81A93">
              <w:rPr>
                <w:rFonts w:ascii="Times New Roman" w:hAnsi="Times New Roman" w:cs="Times New Roman"/>
                <w:shd w:val="clear" w:color="auto" w:fill="FFFFFF"/>
              </w:rPr>
              <w:t>153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90A2D" w:rsidRPr="00D81A93" w:rsidRDefault="00233580" w:rsidP="00D81A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>Схема моста-</w:t>
            </w:r>
            <w:r w:rsidRPr="00D81A93">
              <w:rPr>
                <w:rFonts w:ascii="Times New Roman" w:hAnsi="Times New Roman" w:cs="Times New Roman"/>
                <w:shd w:val="clear" w:color="auto" w:fill="FFFFFF"/>
              </w:rPr>
              <w:t>1х</w:t>
            </w:r>
            <w:r w:rsidR="00D81A93" w:rsidRPr="00D81A93">
              <w:rPr>
                <w:rFonts w:ascii="Times New Roman" w:hAnsi="Times New Roman" w:cs="Times New Roman"/>
                <w:shd w:val="clear" w:color="auto" w:fill="FFFFFF"/>
              </w:rPr>
              <w:t>10,24</w:t>
            </w:r>
          </w:p>
        </w:tc>
      </w:tr>
      <w:tr w:rsidR="0022533F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81A9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A9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D81A9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A9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D81A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9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A9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A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D81A9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D81A9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580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1A93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2022-03-09T09:28:00Z</dcterms:created>
  <dcterms:modified xsi:type="dcterms:W3CDTF">2022-03-09T09:28:00Z</dcterms:modified>
</cp:coreProperties>
</file>