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D04E8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04E8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04E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04E8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04E8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D04E88">
        <w:rPr>
          <w:rFonts w:ascii="Times New Roman" w:hAnsi="Times New Roman" w:cs="Times New Roman"/>
          <w:b w:val="0"/>
          <w:color w:val="auto"/>
        </w:rPr>
        <w:t>Сведения</w:t>
      </w:r>
      <w:r w:rsidRPr="00D04E8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D04E88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D04E88">
        <w:rPr>
          <w:rFonts w:ascii="Times New Roman" w:hAnsi="Times New Roman" w:cs="Times New Roman"/>
          <w:b w:val="0"/>
          <w:color w:val="auto"/>
        </w:rPr>
        <w:t>тельное</w:t>
      </w:r>
      <w:r w:rsidRPr="00D04E8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D04E8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4E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04E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4E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04E8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D04E8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4E8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04E8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D04E88" w:rsidRDefault="00D04E8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здания консультативно-диагностической лаборатории по адресу: </w:t>
            </w:r>
            <w:proofErr w:type="spellStart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г.Горно-Алтайск</w:t>
            </w:r>
            <w:proofErr w:type="spellEnd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</w:t>
            </w:r>
            <w:proofErr w:type="spellStart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Чаптынова</w:t>
            </w:r>
            <w:proofErr w:type="spellEnd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12</w:t>
            </w:r>
          </w:p>
        </w:tc>
      </w:tr>
      <w:tr w:rsidR="008C568C" w:rsidRPr="00D04E88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D04E8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здания консультативно-диагностической лаборатории по адресу: </w:t>
            </w:r>
            <w:proofErr w:type="spellStart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г.Горно-Алтайск</w:t>
            </w:r>
            <w:proofErr w:type="spellEnd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</w:t>
            </w:r>
            <w:proofErr w:type="spellStart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Чаптынова</w:t>
            </w:r>
            <w:proofErr w:type="spellEnd"/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12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D04E88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D04E88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88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D04E88"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БЮДЖЕТНОЕ УЧРЕЖДЕНИЕ ЗДРАВООХРАНЕНИЯ РЕСПУБЛИКИ АЛТАЙ " ПЕРИНАТАЛЬНЫЙ ЦЕНТР"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D04E88" w:rsidRDefault="00D04E8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В.И.ЧАПТЫНОВА, 1</w:t>
            </w:r>
          </w:p>
        </w:tc>
      </w:tr>
      <w:tr w:rsidR="008C568C" w:rsidRPr="00D04E88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D04E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D0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D04E8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4E88">
              <w:rPr>
                <w:rFonts w:ascii="Times New Roman" w:hAnsi="Times New Roman" w:cs="Times New Roman"/>
                <w:shd w:val="clear" w:color="auto" w:fill="FFFFFF"/>
              </w:rPr>
              <w:t xml:space="preserve">Россия, Республика Алтай, г. Горно-Алтайск, ул. </w:t>
            </w:r>
            <w:proofErr w:type="spellStart"/>
            <w:r w:rsidRPr="00D04E88">
              <w:rPr>
                <w:rFonts w:ascii="Times New Roman" w:hAnsi="Times New Roman" w:cs="Times New Roman"/>
                <w:shd w:val="clear" w:color="auto" w:fill="FFFFFF"/>
              </w:rPr>
              <w:t>В.И.Чаптынова</w:t>
            </w:r>
            <w:proofErr w:type="spellEnd"/>
            <w:r w:rsidRPr="00D04E88">
              <w:rPr>
                <w:rFonts w:ascii="Times New Roman" w:hAnsi="Times New Roman" w:cs="Times New Roman"/>
                <w:shd w:val="clear" w:color="auto" w:fill="FFFFFF"/>
              </w:rPr>
              <w:t>, д. 12.</w:t>
            </w:r>
          </w:p>
        </w:tc>
      </w:tr>
      <w:tr w:rsidR="008C568C" w:rsidRPr="00D04E88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D04E8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04E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04-1-1-2-074030-2022</w:t>
            </w:r>
            <w:bookmarkEnd w:id="0"/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D04E88" w:rsidP="00900D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8C568C"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C568C"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D0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D04E8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D04E88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D04E88" w:rsidRDefault="00D04E8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2365.03</w:t>
            </w: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65DF"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Сведения о не превышении стоимости строительства объекта капитального </w:t>
            </w:r>
            <w:r w:rsidRPr="00D04E88">
              <w:rPr>
                <w:rFonts w:ascii="Times New Roman" w:hAnsi="Times New Roman" w:cs="Times New Roman"/>
              </w:rPr>
              <w:lastRenderedPageBreak/>
              <w:t>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04E8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</w:tr>
      <w:tr w:rsidR="008C568C" w:rsidRPr="00D04E8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D04E88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здравоохранения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Общая площадь, </w:t>
            </w:r>
            <w:r w:rsidRPr="00D04E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D04E88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E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226,1</w:t>
            </w:r>
          </w:p>
        </w:tc>
      </w:tr>
      <w:tr w:rsidR="008C568C" w:rsidRPr="00D04E8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D04E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8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Площадь жилая, </w:t>
            </w:r>
            <w:r w:rsidRPr="00D04E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E88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D04E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D04E8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04E8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04E8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04E8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D04E88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D04E88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D04E88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 xml:space="preserve">Код снегового района (заполняется в соответствии с данными, содержащимися в </w:t>
            </w:r>
            <w:r w:rsidRPr="00D04E88">
              <w:rPr>
                <w:rFonts w:ascii="Times New Roman" w:hAnsi="Times New Roman" w:cs="Times New Roman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592E05" w:rsidP="00D04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D04E88"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4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D04E8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D04E8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D04E8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D04E8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D04E8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D04E8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6B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2022-11-21T08:43:00Z</dcterms:created>
  <dcterms:modified xsi:type="dcterms:W3CDTF">2022-11-21T08:43:00Z</dcterms:modified>
</cp:coreProperties>
</file>