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C589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89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C5897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89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C589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C589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C589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C589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C589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C589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C5897">
        <w:rPr>
          <w:rFonts w:ascii="Times New Roman" w:eastAsia="Times New Roman" w:hAnsi="Times New Roman" w:cs="Times New Roman"/>
          <w:lang w:eastAsia="ru-RU"/>
        </w:rPr>
        <w:t>30 августа</w:t>
      </w:r>
      <w:r w:rsidRPr="004C589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C589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C589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89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C5897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C589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C589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124E5" w:rsidRPr="004C5897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4C589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C589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C589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589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C589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589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C589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C589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4E5" w:rsidRPr="004C5897" w:rsidRDefault="00B124E5" w:rsidP="00B124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«Строительство автомобильной дороги «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Балыктуюль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Балыкча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на участке км 30 – км 36 (перевал Кату-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Ярык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)»</w:t>
            </w:r>
          </w:p>
          <w:p w:rsidR="00086464" w:rsidRPr="004C5897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4C5897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4E5" w:rsidRPr="004C5897" w:rsidRDefault="00B124E5" w:rsidP="00B124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«Строительство автомобильной дороги «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Балыктуюль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Балыкча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на участке км 30 – км 36 (перевал Кату-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Ярык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)»</w:t>
            </w:r>
          </w:p>
          <w:p w:rsidR="00086464" w:rsidRPr="004C5897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C589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4E5" w:rsidRPr="004C5897" w:rsidRDefault="00B124E5" w:rsidP="00B124E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4C5897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4C5897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C5897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4C5897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C5897">
              <w:rPr>
                <w:rFonts w:ascii="Times New Roman" w:hAnsi="Times New Roman" w:cs="Times New Roman"/>
              </w:rPr>
              <w:t>»).</w:t>
            </w:r>
          </w:p>
          <w:p w:rsidR="00B124E5" w:rsidRPr="004C5897" w:rsidRDefault="00B124E5" w:rsidP="00B124E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5897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4C5897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4C5897">
              <w:rPr>
                <w:rFonts w:ascii="Times New Roman" w:hAnsi="Times New Roman" w:cs="Times New Roman"/>
              </w:rPr>
              <w:t>Букатов</w:t>
            </w:r>
            <w:proofErr w:type="spellEnd"/>
            <w:r w:rsidRPr="004C5897">
              <w:rPr>
                <w:rFonts w:ascii="Times New Roman" w:hAnsi="Times New Roman" w:cs="Times New Roman"/>
              </w:rPr>
              <w:t xml:space="preserve"> В.Н.</w:t>
            </w:r>
          </w:p>
          <w:p w:rsidR="00BB2EBB" w:rsidRPr="004C5897" w:rsidRDefault="00BB2EBB" w:rsidP="00E24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4C5897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4C589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4C5897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B124E5" w:rsidRPr="004C5897">
              <w:rPr>
                <w:rFonts w:ascii="Times New Roman" w:hAnsi="Times New Roman" w:cs="Times New Roman"/>
                <w:sz w:val="22"/>
                <w:szCs w:val="22"/>
              </w:rPr>
              <w:t>649002</w:t>
            </w:r>
            <w:proofErr w:type="gramEnd"/>
            <w:r w:rsidR="00B124E5" w:rsidRPr="004C5897">
              <w:rPr>
                <w:rFonts w:ascii="Times New Roman" w:hAnsi="Times New Roman" w:cs="Times New Roman"/>
                <w:sz w:val="22"/>
                <w:szCs w:val="22"/>
              </w:rPr>
              <w:t>, Республика Алтай, г. Горно-Алтайск, пр. Коммунистический, д.182</w:t>
            </w:r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4C5897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4C5897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4C5897">
              <w:rPr>
                <w:rFonts w:ascii="Times New Roman" w:hAnsi="Times New Roman" w:cs="Times New Roman"/>
                <w:i/>
              </w:rPr>
              <w:t>фактический</w:t>
            </w:r>
            <w:r w:rsidRPr="004C5897">
              <w:rPr>
                <w:rFonts w:ascii="Times New Roman" w:hAnsi="Times New Roman" w:cs="Times New Roman"/>
              </w:rPr>
              <w:t xml:space="preserve">: </w:t>
            </w:r>
            <w:r w:rsidR="00F07361" w:rsidRPr="004C5897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B124E5" w:rsidRPr="004C5897">
              <w:rPr>
                <w:rFonts w:ascii="Times New Roman" w:hAnsi="Times New Roman" w:cs="Times New Roman"/>
              </w:rPr>
              <w:t>649002</w:t>
            </w:r>
            <w:proofErr w:type="gramEnd"/>
            <w:r w:rsidR="00B124E5" w:rsidRPr="004C5897">
              <w:rPr>
                <w:rFonts w:ascii="Times New Roman" w:hAnsi="Times New Roman" w:cs="Times New Roman"/>
              </w:rPr>
              <w:t>, Республика Алтай, г. Горно-Алтайск, пр. Коммунистический, д.182</w:t>
            </w:r>
            <w:r w:rsidRPr="004C5897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C589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C589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C5897" w:rsidRDefault="00B124E5" w:rsidP="009F1C5D">
            <w:pPr>
              <w:rPr>
                <w:rFonts w:ascii="Times New Roman" w:hAnsi="Times New Roman" w:cs="Times New Roman"/>
              </w:rPr>
            </w:pPr>
            <w:r w:rsidRPr="004C589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C5897">
              <w:rPr>
                <w:rFonts w:ascii="Times New Roman" w:hAnsi="Times New Roman" w:cs="Times New Roman"/>
              </w:rPr>
              <w:t>Алтайиндорпроект</w:t>
            </w:r>
            <w:proofErr w:type="spellEnd"/>
            <w:r w:rsidRPr="004C5897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5897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C5897" w:rsidRDefault="00B124E5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Республика Алтай, автомобильная дорога «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Балыктуюль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Балыкча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на участке км 30 – км 36 (перевал Кату-</w:t>
            </w:r>
            <w:proofErr w:type="spellStart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Ярык</w:t>
            </w:r>
            <w:proofErr w:type="spellEnd"/>
            <w:r w:rsidRPr="004C58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F07361" w:rsidP="00B124E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C58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</w:t>
            </w:r>
            <w:r w:rsidR="00B124E5" w:rsidRPr="004C58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Pr="004C58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-3-</w:t>
            </w:r>
            <w:r w:rsidR="00B124E5" w:rsidRPr="004C58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051434</w:t>
            </w:r>
            <w:r w:rsidRPr="004C58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B124E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589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124E5" w:rsidRPr="004C5897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  <w:r w:rsidRPr="004C5897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124E5" w:rsidRPr="004C5897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6B32BA" w:rsidRPr="004C589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C589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C589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4C589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4C589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C589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589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B124E5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C589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C589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C5897" w:rsidRDefault="00B124E5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6" w:type="dxa"/>
          </w:tcPr>
          <w:p w:rsidR="00FD10E1" w:rsidRPr="004C5897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89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C589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C5897" w:rsidRDefault="00B124E5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C589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589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04254D" w:rsidP="00225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897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25832" w:rsidRPr="004C5897">
              <w:rPr>
                <w:rFonts w:ascii="Times New Roman" w:hAnsi="Times New Roman" w:cs="Times New Roman"/>
              </w:rPr>
              <w:t xml:space="preserve">- </w:t>
            </w:r>
            <w:r w:rsidR="00B124E5" w:rsidRPr="004C5897">
              <w:rPr>
                <w:rFonts w:ascii="Times New Roman" w:hAnsi="Times New Roman" w:cs="Times New Roman"/>
              </w:rPr>
              <w:t>обеспечение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C5897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C5897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C5897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C58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C589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C58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5897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C58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589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C58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5897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C58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C5897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4C589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C589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4C5897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C5897" w:rsidRDefault="0004254D" w:rsidP="00847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C589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дороги-</w:t>
            </w:r>
            <w:r w:rsidRPr="004C5897">
              <w:rPr>
                <w:rFonts w:ascii="Times New Roman" w:hAnsi="Times New Roman" w:cs="Times New Roman"/>
              </w:rPr>
              <w:t xml:space="preserve"> </w:t>
            </w:r>
            <w:r w:rsidRPr="004C5897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асчетная скорость-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0км/ч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97">
              <w:rPr>
                <w:rFonts w:ascii="Times New Roman" w:hAnsi="Times New Roman" w:cs="Times New Roman"/>
              </w:rPr>
              <w:t>Строительная длина</w:t>
            </w:r>
            <w:r w:rsidRPr="004C5897">
              <w:rPr>
                <w:rFonts w:ascii="Times New Roman" w:hAnsi="Times New Roman" w:cs="Times New Roman"/>
              </w:rPr>
              <w:t xml:space="preserve"> – </w:t>
            </w:r>
            <w:r w:rsidRPr="004C5897">
              <w:rPr>
                <w:rFonts w:ascii="Times New Roman" w:hAnsi="Times New Roman" w:cs="Times New Roman"/>
              </w:rPr>
              <w:t>676</w:t>
            </w:r>
            <w:r w:rsidRPr="004C5897">
              <w:rPr>
                <w:rFonts w:ascii="Times New Roman" w:hAnsi="Times New Roman" w:cs="Times New Roman"/>
              </w:rPr>
              <w:t>0м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движения-2шт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полотна-1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части-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.0м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обочин- 2.</w:t>
            </w:r>
            <w:r w:rsidR="004C5897"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  <w:p w:rsidR="00B124E5" w:rsidRPr="004C5897" w:rsidRDefault="00B124E5" w:rsidP="00B1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нагрузки- А1</w:t>
            </w:r>
            <w:r w:rsidR="004C5897"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Н1</w:t>
            </w:r>
            <w:r w:rsidR="004C5897" w:rsidRPr="004C5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225832" w:rsidRPr="004C5897" w:rsidRDefault="00225832" w:rsidP="00DC1FF2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</w:tc>
      </w:tr>
      <w:tr w:rsidR="0022533F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C589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4C0FB8" w:rsidP="00F0736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4C5897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C5897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hAnsi="Times New Roman" w:cs="Times New Roman"/>
              </w:rPr>
              <w:t>II</w:t>
            </w:r>
            <w:r w:rsidR="004C5897" w:rsidRPr="004C5897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4C58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89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C589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89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C5897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C589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00B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2022-02-21T14:56:00Z</dcterms:created>
  <dcterms:modified xsi:type="dcterms:W3CDTF">2022-02-21T14:56:00Z</dcterms:modified>
</cp:coreProperties>
</file>