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1526"/>
        <w:gridCol w:w="1559"/>
        <w:gridCol w:w="2688"/>
        <w:gridCol w:w="1990"/>
        <w:gridCol w:w="2268"/>
      </w:tblGrid>
      <w:tr w:rsidR="00C50ADF" w:rsidTr="00C50ADF">
        <w:tc>
          <w:tcPr>
            <w:tcW w:w="1526" w:type="dxa"/>
          </w:tcPr>
          <w:p w:rsidR="00C50ADF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559" w:type="dxa"/>
          </w:tcPr>
          <w:p w:rsidR="00C50ADF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</w:t>
            </w:r>
          </w:p>
        </w:tc>
        <w:tc>
          <w:tcPr>
            <w:tcW w:w="2688" w:type="dxa"/>
          </w:tcPr>
          <w:p w:rsidR="00C50ADF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заключения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Default="00C50ADF" w:rsidP="00C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утвердившее заключение</w:t>
            </w:r>
          </w:p>
        </w:tc>
      </w:tr>
      <w:tr w:rsidR="00C50ADF" w:rsidTr="00C50ADF">
        <w:tc>
          <w:tcPr>
            <w:tcW w:w="1526" w:type="dxa"/>
          </w:tcPr>
          <w:p w:rsidR="00C50ADF" w:rsidRPr="00B81828" w:rsidRDefault="00AF73F6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«11» июл</w:t>
            </w:r>
            <w:r w:rsidR="00C50ADF" w:rsidRPr="00B81828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  <w:tc>
          <w:tcPr>
            <w:tcW w:w="1559" w:type="dxa"/>
          </w:tcPr>
          <w:p w:rsidR="00C50ADF" w:rsidRPr="00B81828" w:rsidRDefault="00AF73F6" w:rsidP="00B8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 – 1 – 2 - 0020</w:t>
            </w:r>
            <w:r w:rsidR="00C50ADF" w:rsidRPr="00B81828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  <w:p w:rsidR="00C50ADF" w:rsidRPr="00B81828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50ADF" w:rsidRPr="00B81828" w:rsidRDefault="00C50ADF" w:rsidP="00A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3F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незавершенного строительства пристройки к Республиканской детской больнице в </w:t>
            </w:r>
            <w:proofErr w:type="gramStart"/>
            <w:r w:rsidR="00AF73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F73F6">
              <w:rPr>
                <w:rFonts w:ascii="Times New Roman" w:hAnsi="Times New Roman" w:cs="Times New Roman"/>
                <w:sz w:val="24"/>
                <w:szCs w:val="24"/>
              </w:rPr>
              <w:t>. Горно-Алтайске» (</w:t>
            </w:r>
            <w:proofErr w:type="spellStart"/>
            <w:r w:rsidR="00AF73F6">
              <w:rPr>
                <w:rFonts w:ascii="Times New Roman" w:hAnsi="Times New Roman" w:cs="Times New Roman"/>
                <w:sz w:val="24"/>
                <w:szCs w:val="24"/>
              </w:rPr>
              <w:t>корректиррвка</w:t>
            </w:r>
            <w:proofErr w:type="spellEnd"/>
            <w:r w:rsidR="00AF7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Pr="00B81828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Pr="00B81828" w:rsidRDefault="00AF73F6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М.Ю.</w:t>
            </w:r>
          </w:p>
        </w:tc>
      </w:tr>
    </w:tbl>
    <w:p w:rsidR="00B81828" w:rsidRDefault="00B81828" w:rsidP="00DA0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9F9" w:rsidRPr="00B61544" w:rsidRDefault="00B61544" w:rsidP="00DA0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330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сводно</w:t>
      </w:r>
      <w:r w:rsidR="000330F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330F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tbl>
      <w:tblPr>
        <w:tblStyle w:val="a3"/>
        <w:tblW w:w="10031" w:type="dxa"/>
        <w:tblLook w:val="04A0"/>
      </w:tblPr>
      <w:tblGrid>
        <w:gridCol w:w="817"/>
        <w:gridCol w:w="4012"/>
        <w:gridCol w:w="2934"/>
        <w:gridCol w:w="2268"/>
      </w:tblGrid>
      <w:tr w:rsidR="006C59F9" w:rsidRPr="00B61544" w:rsidTr="00C50ADF">
        <w:tc>
          <w:tcPr>
            <w:tcW w:w="817" w:type="dxa"/>
          </w:tcPr>
          <w:p w:rsidR="006C59F9" w:rsidRPr="00DA0BB4" w:rsidRDefault="006C59F9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2" w:type="dxa"/>
          </w:tcPr>
          <w:p w:rsidR="006C59F9" w:rsidRPr="00DA0BB4" w:rsidRDefault="006C59F9" w:rsidP="00B6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строительства</w:t>
            </w:r>
          </w:p>
        </w:tc>
        <w:tc>
          <w:tcPr>
            <w:tcW w:w="2934" w:type="dxa"/>
          </w:tcPr>
          <w:p w:rsidR="006C59F9" w:rsidRPr="00B61544" w:rsidRDefault="00667D13" w:rsidP="00B6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6C59F9" w:rsidRPr="00B61544" w:rsidRDefault="00B61544" w:rsidP="00B6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(при наличии)</w:t>
            </w: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Климатический район и подрайон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Ветровой район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Снеговой район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Интенсивность сейсмических  воздействий, баллы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6C59F9" w:rsidRPr="00DA0BB4" w:rsidRDefault="00667D13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 </w:t>
            </w:r>
            <w:r w:rsidRPr="00DA0BB4">
              <w:rPr>
                <w:rFonts w:ascii="Times New Roman" w:hAnsi="Times New Roman" w:cs="Times New Roman"/>
                <w:sz w:val="24"/>
                <w:szCs w:val="24"/>
              </w:rPr>
              <w:br/>
              <w:t>(I, II, III)</w:t>
            </w:r>
          </w:p>
        </w:tc>
        <w:tc>
          <w:tcPr>
            <w:tcW w:w="2934" w:type="dxa"/>
          </w:tcPr>
          <w:p w:rsidR="006C59F9" w:rsidRPr="00B6154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6C59F9" w:rsidRPr="00DA0BB4" w:rsidRDefault="00667D13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</w:t>
            </w:r>
          </w:p>
        </w:tc>
        <w:tc>
          <w:tcPr>
            <w:tcW w:w="2934" w:type="dxa"/>
          </w:tcPr>
          <w:p w:rsidR="006C59F9" w:rsidRPr="00B6154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 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9F9" w:rsidRPr="00DA0BB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Категория, класс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Общая площадь,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291B4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6651,18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Площадь полезная,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Площадь жилая,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Площадь застройки,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291B4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2404,75м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Объем строительный, (м3)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291B4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21282,3 м3</w:t>
            </w: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этажей, </w:t>
            </w:r>
            <w:r w:rsidRPr="00DA0BB4">
              <w:rPr>
                <w:rFonts w:ascii="Times New Roman" w:hAnsi="Times New Roman" w:cs="Times New Roman"/>
                <w:sz w:val="24"/>
                <w:szCs w:val="24"/>
              </w:rPr>
              <w:br/>
              <w:t>(в единицах)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291B4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подземный, лифт)</w:t>
            </w: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Протяженность, (м)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9F9" w:rsidRPr="00B61544" w:rsidRDefault="006C59F9">
      <w:pPr>
        <w:rPr>
          <w:rFonts w:ascii="Times New Roman" w:hAnsi="Times New Roman" w:cs="Times New Roman"/>
          <w:sz w:val="24"/>
          <w:szCs w:val="24"/>
        </w:rPr>
      </w:pPr>
    </w:p>
    <w:sectPr w:rsidR="006C59F9" w:rsidRPr="00B61544" w:rsidSect="00B615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9F9"/>
    <w:rsid w:val="000330FF"/>
    <w:rsid w:val="000863F3"/>
    <w:rsid w:val="00291B4F"/>
    <w:rsid w:val="00574532"/>
    <w:rsid w:val="00667D13"/>
    <w:rsid w:val="006C59F9"/>
    <w:rsid w:val="00780AF3"/>
    <w:rsid w:val="007F372E"/>
    <w:rsid w:val="00A25FE1"/>
    <w:rsid w:val="00AF73F6"/>
    <w:rsid w:val="00B61544"/>
    <w:rsid w:val="00B81828"/>
    <w:rsid w:val="00C50ADF"/>
    <w:rsid w:val="00D953D6"/>
    <w:rsid w:val="00DA0BB4"/>
    <w:rsid w:val="00DE5624"/>
    <w:rsid w:val="00F6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B9B2-18D7-46FD-A9AE-71A16877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11102013</dc:creator>
  <cp:keywords/>
  <dc:description/>
  <cp:lastModifiedBy>era-20</cp:lastModifiedBy>
  <cp:revision>9</cp:revision>
  <cp:lastPrinted>2017-05-04T04:25:00Z</cp:lastPrinted>
  <dcterms:created xsi:type="dcterms:W3CDTF">2017-04-26T02:49:00Z</dcterms:created>
  <dcterms:modified xsi:type="dcterms:W3CDTF">2017-07-14T01:28:00Z</dcterms:modified>
</cp:coreProperties>
</file>